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470"/>
      </w:tblGrid>
      <w:tr w:rsidR="0036693D" w14:paraId="37F6E2CA" w14:textId="77777777" w:rsidTr="00C6678B">
        <w:tc>
          <w:tcPr>
            <w:tcW w:w="5637" w:type="dxa"/>
          </w:tcPr>
          <w:p w14:paraId="4887EEAE" w14:textId="77777777" w:rsidR="0036693D" w:rsidRDefault="0036693D" w:rsidP="0036693D">
            <w:pPr>
              <w:outlineLvl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Professional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b</w:t>
            </w:r>
            <w:r w:rsidRPr="003412F8">
              <w:rPr>
                <w:rFonts w:ascii="Times New Roman" w:hAnsi="Times New Roman" w:cs="Times New Roman"/>
                <w:b/>
                <w:color w:val="auto"/>
                <w:sz w:val="24"/>
              </w:rPr>
              <w:t>iography of Mohammad Hossain</w:t>
            </w:r>
          </w:p>
          <w:p w14:paraId="21DC6BAB" w14:textId="77777777" w:rsidR="0036693D" w:rsidRPr="00A313E7" w:rsidRDefault="0036693D" w:rsidP="0036693D">
            <w:pPr>
              <w:pStyle w:val="ECVContactDetails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13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Center</w:t>
            </w:r>
            <w:proofErr w:type="spellEnd"/>
            <w:r w:rsidRPr="00A313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Development Research (ZEF), </w:t>
            </w:r>
          </w:p>
          <w:p w14:paraId="201B4C86" w14:textId="77777777" w:rsidR="0036693D" w:rsidRPr="00A313E7" w:rsidRDefault="0036693D" w:rsidP="0036693D">
            <w:pPr>
              <w:pStyle w:val="ECVContactDetails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3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University of Bonn,  </w:t>
            </w:r>
          </w:p>
          <w:p w14:paraId="52537C82" w14:textId="77777777" w:rsidR="0036693D" w:rsidRPr="00A313E7" w:rsidRDefault="0036693D" w:rsidP="0036693D">
            <w:pPr>
              <w:pStyle w:val="ECVContactDetails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13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Genscherallee</w:t>
            </w:r>
            <w:proofErr w:type="spellEnd"/>
            <w:r w:rsidRPr="00A313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3 - D-53113 Bonn – Germany</w:t>
            </w:r>
          </w:p>
          <w:p w14:paraId="67DC5A2C" w14:textId="54EE5B4B" w:rsidR="0036693D" w:rsidRDefault="0036693D" w:rsidP="0036693D">
            <w:pPr>
              <w:pStyle w:val="ECVContactDetails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Mobile: +49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15211856476</w:t>
            </w:r>
            <w:r w:rsidR="007C6F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(Germany)</w:t>
            </w:r>
          </w:p>
          <w:p w14:paraId="57313239" w14:textId="60D59178" w:rsidR="007C6F6B" w:rsidRPr="003412F8" w:rsidRDefault="007C6F6B" w:rsidP="0036693D">
            <w:pPr>
              <w:pStyle w:val="ECVContactDetails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+8801713201808 (Bangladesh)</w:t>
            </w:r>
          </w:p>
          <w:p w14:paraId="0B7C26C0" w14:textId="2B542DFC" w:rsidR="0036693D" w:rsidRDefault="0036693D" w:rsidP="0036693D">
            <w:pPr>
              <w:rPr>
                <w:rFonts w:ascii="Times New Roman" w:hAnsi="Times New Roman" w:cs="Times New Roman"/>
                <w:sz w:val="24"/>
              </w:rPr>
            </w:pPr>
            <w:r w:rsidRPr="00A313E7"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Email:</w:t>
            </w:r>
            <w:r w:rsidRPr="003412F8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Pr="00613677">
                <w:rPr>
                  <w:rStyle w:val="Hyperlink"/>
                  <w:rFonts w:ascii="Times New Roman" w:hAnsi="Times New Roman" w:cs="Times New Roman"/>
                  <w:sz w:val="24"/>
                </w:rPr>
                <w:t>mohammadhossain4126@gmail.com</w:t>
              </w:r>
            </w:hyperlink>
          </w:p>
          <w:p w14:paraId="0FA48B40" w14:textId="77777777" w:rsidR="0036693D" w:rsidRDefault="0036693D" w:rsidP="005C6C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</w:tcPr>
          <w:p w14:paraId="367EC275" w14:textId="1B2D48EA" w:rsidR="0036693D" w:rsidRDefault="0036693D" w:rsidP="0036693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A77653" w14:textId="77777777" w:rsidR="00212454" w:rsidRPr="003412F8" w:rsidRDefault="003412F8" w:rsidP="005C6CE4">
      <w:pPr>
        <w:pStyle w:val="Heading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bidi="bn-BD"/>
        </w:rPr>
      </w:pPr>
      <w:r w:rsidRPr="003412F8">
        <w:rPr>
          <w:rFonts w:ascii="Times New Roman" w:hAnsi="Times New Roman" w:cs="Times New Roman"/>
          <w:color w:val="auto"/>
          <w:sz w:val="24"/>
          <w:szCs w:val="24"/>
          <w:u w:val="single"/>
          <w:lang w:val="en-US" w:bidi="bn-BD"/>
        </w:rPr>
        <w:t xml:space="preserve">A. </w:t>
      </w:r>
      <w:r w:rsidR="00212454" w:rsidRPr="003412F8">
        <w:rPr>
          <w:rFonts w:ascii="Times New Roman" w:hAnsi="Times New Roman" w:cs="Times New Roman"/>
          <w:color w:val="auto"/>
          <w:sz w:val="24"/>
          <w:szCs w:val="24"/>
          <w:u w:val="single"/>
          <w:cs/>
          <w:lang w:bidi="bn-BD"/>
        </w:rPr>
        <w:t>Personal Statement</w:t>
      </w:r>
    </w:p>
    <w:p w14:paraId="67732691" w14:textId="77777777" w:rsidR="00212454" w:rsidRPr="003412F8" w:rsidRDefault="00212454" w:rsidP="00D3057E">
      <w:pPr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noProof/>
          <w:color w:val="auto"/>
          <w:sz w:val="24"/>
        </w:rPr>
        <w:t>I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have been graduated in social anthropology from Jahangirnagar University, Dhaka, and accomplished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my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second master’s degree in corruption and governance at the University of Sussex.</w:t>
      </w:r>
    </w:p>
    <w:p w14:paraId="479B6F67" w14:textId="77777777" w:rsidR="00212454" w:rsidRPr="003412F8" w:rsidRDefault="00212454" w:rsidP="00D3057E">
      <w:pPr>
        <w:jc w:val="both"/>
        <w:rPr>
          <w:rFonts w:ascii="Times New Roman" w:hAnsi="Times New Roman" w:cs="Times New Roman"/>
          <w:color w:val="auto"/>
          <w:sz w:val="24"/>
        </w:rPr>
      </w:pPr>
    </w:p>
    <w:p w14:paraId="310D9D62" w14:textId="77777777" w:rsidR="00212454" w:rsidRPr="003412F8" w:rsidRDefault="00212454" w:rsidP="00D3057E">
      <w:pPr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noProof/>
          <w:color w:val="auto"/>
          <w:sz w:val="24"/>
        </w:rPr>
        <w:t>I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have over ei</w:t>
      </w:r>
      <w:r w:rsidR="00D62467" w:rsidRPr="003412F8">
        <w:rPr>
          <w:rFonts w:ascii="Times New Roman" w:hAnsi="Times New Roman" w:cs="Times New Roman"/>
          <w:color w:val="auto"/>
          <w:sz w:val="24"/>
        </w:rPr>
        <w:t xml:space="preserve">ght </w:t>
      </w:r>
      <w:r w:rsidR="00D62467" w:rsidRPr="003412F8">
        <w:rPr>
          <w:rFonts w:ascii="Times New Roman" w:hAnsi="Times New Roman" w:cs="Times New Roman"/>
          <w:noProof/>
          <w:color w:val="auto"/>
          <w:sz w:val="24"/>
        </w:rPr>
        <w:t>years</w:t>
      </w:r>
      <w:r w:rsidR="002A23C8" w:rsidRPr="003412F8">
        <w:rPr>
          <w:rFonts w:ascii="Times New Roman" w:hAnsi="Times New Roman" w:cs="Times New Roman"/>
          <w:noProof/>
          <w:color w:val="auto"/>
          <w:sz w:val="24"/>
        </w:rPr>
        <w:t xml:space="preserve"> of</w:t>
      </w:r>
      <w:r w:rsidR="00D62467" w:rsidRPr="003412F8">
        <w:rPr>
          <w:rFonts w:ascii="Times New Roman" w:hAnsi="Times New Roman" w:cs="Times New Roman"/>
          <w:color w:val="auto"/>
          <w:sz w:val="24"/>
        </w:rPr>
        <w:t xml:space="preserve"> </w:t>
      </w:r>
      <w:r w:rsidR="00DB06C0" w:rsidRPr="003412F8">
        <w:rPr>
          <w:rFonts w:ascii="Times New Roman" w:hAnsi="Times New Roman" w:cs="Times New Roman"/>
          <w:color w:val="auto"/>
          <w:sz w:val="24"/>
        </w:rPr>
        <w:t xml:space="preserve">professional </w:t>
      </w:r>
      <w:r w:rsidR="00D62467" w:rsidRPr="003412F8">
        <w:rPr>
          <w:rFonts w:ascii="Times New Roman" w:hAnsi="Times New Roman" w:cs="Times New Roman"/>
          <w:color w:val="auto"/>
          <w:sz w:val="24"/>
        </w:rPr>
        <w:t xml:space="preserve">experience </w:t>
      </w:r>
      <w:r w:rsidR="00F22EF2" w:rsidRPr="003412F8">
        <w:rPr>
          <w:rFonts w:ascii="Times New Roman" w:hAnsi="Times New Roman" w:cs="Times New Roman"/>
          <w:color w:val="auto"/>
          <w:sz w:val="24"/>
        </w:rPr>
        <w:t>of doing research o</w:t>
      </w:r>
      <w:r w:rsidR="00D62467" w:rsidRPr="003412F8">
        <w:rPr>
          <w:rFonts w:ascii="Times New Roman" w:hAnsi="Times New Roman" w:cs="Times New Roman"/>
          <w:color w:val="auto"/>
          <w:sz w:val="24"/>
        </w:rPr>
        <w:t>n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corruption, development, climate change</w:t>
      </w:r>
      <w:r w:rsidR="002A23C8" w:rsidRPr="003412F8">
        <w:rPr>
          <w:rFonts w:ascii="Times New Roman" w:hAnsi="Times New Roman" w:cs="Times New Roman"/>
          <w:color w:val="auto"/>
          <w:sz w:val="24"/>
        </w:rPr>
        <w:t>,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and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women empowerment related issues with renowned organizations including Academy for Educational Development (AED) and Transparency International Bangladesh (TIB). </w:t>
      </w:r>
    </w:p>
    <w:p w14:paraId="725B7FB5" w14:textId="77777777" w:rsidR="00212454" w:rsidRPr="003412F8" w:rsidRDefault="00212454" w:rsidP="00D3057E">
      <w:pPr>
        <w:jc w:val="both"/>
        <w:rPr>
          <w:rFonts w:ascii="Times New Roman" w:hAnsi="Times New Roman" w:cs="Times New Roman"/>
          <w:color w:val="auto"/>
          <w:sz w:val="24"/>
        </w:rPr>
      </w:pPr>
    </w:p>
    <w:p w14:paraId="00915DF7" w14:textId="775AF041" w:rsidR="00A313E7" w:rsidRDefault="00212454" w:rsidP="00D3057E">
      <w:pPr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At pr</w:t>
      </w:r>
      <w:r w:rsidR="00D62467" w:rsidRPr="003412F8">
        <w:rPr>
          <w:rFonts w:ascii="Times New Roman" w:hAnsi="Times New Roman" w:cs="Times New Roman"/>
          <w:color w:val="auto"/>
          <w:sz w:val="24"/>
        </w:rPr>
        <w:t xml:space="preserve">esent, </w:t>
      </w:r>
      <w:r w:rsidR="00D62467" w:rsidRPr="003412F8">
        <w:rPr>
          <w:rFonts w:ascii="Times New Roman" w:hAnsi="Times New Roman" w:cs="Times New Roman"/>
          <w:noProof/>
          <w:color w:val="auto"/>
          <w:sz w:val="24"/>
        </w:rPr>
        <w:t>I</w:t>
      </w:r>
      <w:r w:rsidR="00D62467" w:rsidRPr="003412F8">
        <w:rPr>
          <w:rFonts w:ascii="Times New Roman" w:hAnsi="Times New Roman" w:cs="Times New Roman"/>
          <w:color w:val="auto"/>
          <w:sz w:val="24"/>
        </w:rPr>
        <w:t xml:space="preserve"> have been enrolled as a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Ph.D. candidate at </w:t>
      </w:r>
      <w:r w:rsidR="002A23C8" w:rsidRPr="003412F8">
        <w:rPr>
          <w:rFonts w:ascii="Times New Roman" w:hAnsi="Times New Roman" w:cs="Times New Roman"/>
          <w:color w:val="auto"/>
          <w:sz w:val="24"/>
        </w:rPr>
        <w:t xml:space="preserve">the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Centre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for Development Research (ZEF) under The University of Bonn.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My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proposed </w:t>
      </w:r>
      <w:r w:rsidRPr="00E61D10">
        <w:rPr>
          <w:rFonts w:ascii="Times New Roman" w:hAnsi="Times New Roman" w:cs="Times New Roman"/>
          <w:color w:val="auto"/>
          <w:sz w:val="24"/>
        </w:rPr>
        <w:t xml:space="preserve">research topic is </w:t>
      </w:r>
      <w:r w:rsidRPr="00A313E7">
        <w:rPr>
          <w:rFonts w:ascii="Times New Roman" w:hAnsi="Times New Roman" w:cs="Times New Roman"/>
          <w:i/>
          <w:iCs/>
          <w:color w:val="auto"/>
          <w:sz w:val="24"/>
        </w:rPr>
        <w:t>‘</w:t>
      </w:r>
      <w:r w:rsidR="00E61D10" w:rsidRPr="00A313E7">
        <w:rPr>
          <w:rFonts w:ascii="Times New Roman" w:hAnsi="Times New Roman" w:cs="Times New Roman"/>
          <w:i/>
          <w:iCs/>
          <w:color w:val="auto"/>
          <w:sz w:val="24"/>
        </w:rPr>
        <w:t>Dispossession, environmental degradation and protest: Contested development in Bangladesh</w:t>
      </w:r>
      <w:r w:rsidR="005B6533" w:rsidRPr="00A313E7">
        <w:rPr>
          <w:rFonts w:ascii="Times New Roman" w:hAnsi="Times New Roman" w:cs="Times New Roman"/>
          <w:i/>
          <w:iCs/>
          <w:color w:val="auto"/>
          <w:sz w:val="24"/>
        </w:rPr>
        <w:t>’</w:t>
      </w:r>
      <w:r w:rsidRPr="00E61D10">
        <w:rPr>
          <w:rFonts w:ascii="Times New Roman" w:hAnsi="Times New Roman" w:cs="Times New Roman"/>
          <w:color w:val="auto"/>
          <w:sz w:val="24"/>
        </w:rPr>
        <w:t>. In this position</w:t>
      </w:r>
      <w:r w:rsidRPr="003412F8">
        <w:rPr>
          <w:rFonts w:ascii="Times New Roman" w:hAnsi="Times New Roman" w:cs="Times New Roman"/>
          <w:color w:val="auto"/>
          <w:sz w:val="24"/>
        </w:rPr>
        <w:t>, my major responsibilities included literature review; protocol writing; developing research methods and study instruments; oversee data collection; data analysis; writing reports, manuscripts for the peer-reviewed journal, and conference papers. I have been funded by DAAD to conduct this research.</w:t>
      </w:r>
    </w:p>
    <w:p w14:paraId="3B3F2B0E" w14:textId="07EB227A" w:rsidR="00212454" w:rsidRPr="003412F8" w:rsidRDefault="00A313E7" w:rsidP="00D3057E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The ethnographic research methods had been followed to collect data and a </w:t>
      </w:r>
      <w:r w:rsidRPr="00A313E7">
        <w:rPr>
          <w:rFonts w:ascii="Times New Roman" w:hAnsi="Times New Roman" w:cs="Times New Roman"/>
          <w:color w:val="auto"/>
          <w:sz w:val="24"/>
        </w:rPr>
        <w:t xml:space="preserve">qualitative content analysis method has adopted for data analysis. The results of the research have presented in narrative manners. </w:t>
      </w:r>
      <w:r w:rsidR="00212454" w:rsidRPr="003412F8">
        <w:rPr>
          <w:rFonts w:ascii="Times New Roman" w:hAnsi="Times New Roman" w:cs="Times New Roman"/>
          <w:color w:val="auto"/>
          <w:sz w:val="24"/>
        </w:rPr>
        <w:t xml:space="preserve">   </w:t>
      </w:r>
    </w:p>
    <w:p w14:paraId="01638BEF" w14:textId="77777777" w:rsidR="00212454" w:rsidRPr="003412F8" w:rsidRDefault="00212454" w:rsidP="005C6CE4">
      <w:pPr>
        <w:pStyle w:val="ECVLeftHeading"/>
        <w:ind w:left="567"/>
        <w:jc w:val="left"/>
        <w:rPr>
          <w:rFonts w:ascii="Times New Roman" w:hAnsi="Times New Roman" w:cs="Times New Roman"/>
          <w:bCs/>
          <w:caps w:val="0"/>
          <w:color w:val="auto"/>
          <w:sz w:val="24"/>
        </w:rPr>
      </w:pPr>
    </w:p>
    <w:p w14:paraId="62FC0D1D" w14:textId="77777777" w:rsidR="005C7608" w:rsidRPr="003412F8" w:rsidRDefault="003412F8" w:rsidP="005C6CE4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  <w:u w:val="single"/>
          <w:lang w:bidi="bn-BD"/>
        </w:rPr>
      </w:pPr>
      <w:r w:rsidRPr="003412F8">
        <w:rPr>
          <w:rFonts w:ascii="Times New Roman" w:hAnsi="Times New Roman" w:cs="Times New Roman"/>
          <w:color w:val="auto"/>
          <w:sz w:val="24"/>
          <w:szCs w:val="24"/>
          <w:u w:val="single"/>
          <w:lang w:bidi="bn-BD"/>
        </w:rPr>
        <w:t xml:space="preserve">B. </w:t>
      </w:r>
      <w:r w:rsidR="00370221" w:rsidRPr="003412F8">
        <w:rPr>
          <w:rFonts w:ascii="Times New Roman" w:hAnsi="Times New Roman" w:cs="Times New Roman"/>
          <w:color w:val="auto"/>
          <w:sz w:val="24"/>
          <w:szCs w:val="24"/>
          <w:u w:val="single"/>
          <w:lang w:bidi="bn-BD"/>
        </w:rPr>
        <w:t>Education</w:t>
      </w:r>
    </w:p>
    <w:p w14:paraId="7A9001B3" w14:textId="77777777" w:rsidR="005C7608" w:rsidRPr="003412F8" w:rsidRDefault="005C7608" w:rsidP="005C6CE4">
      <w:pPr>
        <w:pStyle w:val="ECVLeftHeading"/>
        <w:ind w:left="567"/>
        <w:jc w:val="left"/>
        <w:rPr>
          <w:rFonts w:ascii="Times New Roman" w:hAnsi="Times New Roman" w:cs="Times New Roman"/>
          <w:bCs/>
          <w:caps w:val="0"/>
          <w:color w:val="auto"/>
          <w:sz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2635"/>
        <w:gridCol w:w="2776"/>
        <w:gridCol w:w="1576"/>
      </w:tblGrid>
      <w:tr w:rsidR="004447FC" w:rsidRPr="003412F8" w14:paraId="22E382D9" w14:textId="77777777" w:rsidTr="00346ED8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19E387A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bCs/>
                <w:color w:val="auto"/>
                <w:sz w:val="24"/>
              </w:rPr>
              <w:t>Degree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2DE94AF5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bCs/>
                <w:color w:val="auto"/>
                <w:sz w:val="24"/>
              </w:rPr>
              <w:t>University/School</w:t>
            </w:r>
          </w:p>
        </w:tc>
        <w:tc>
          <w:tcPr>
            <w:tcW w:w="2845" w:type="dxa"/>
            <w:tcBorders>
              <w:top w:val="nil"/>
              <w:bottom w:val="single" w:sz="4" w:space="0" w:color="auto"/>
            </w:tcBorders>
          </w:tcPr>
          <w:p w14:paraId="69ED5A0A" w14:textId="77777777" w:rsidR="005C7608" w:rsidRPr="003412F8" w:rsidRDefault="007C78B4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       </w:t>
            </w:r>
            <w:r w:rsidR="005C7608" w:rsidRPr="003412F8">
              <w:rPr>
                <w:rFonts w:ascii="Times New Roman" w:hAnsi="Times New Roman" w:cs="Times New Roman"/>
                <w:bCs/>
                <w:color w:val="auto"/>
                <w:sz w:val="24"/>
              </w:rPr>
              <w:t>Subject</w:t>
            </w:r>
          </w:p>
        </w:tc>
        <w:tc>
          <w:tcPr>
            <w:tcW w:w="1611" w:type="dxa"/>
            <w:tcBorders>
              <w:top w:val="nil"/>
              <w:right w:val="nil"/>
            </w:tcBorders>
          </w:tcPr>
          <w:p w14:paraId="51A43073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bCs/>
                <w:color w:val="auto"/>
                <w:sz w:val="24"/>
              </w:rPr>
              <w:t>Result</w:t>
            </w:r>
          </w:p>
        </w:tc>
      </w:tr>
      <w:tr w:rsidR="004447FC" w:rsidRPr="003412F8" w14:paraId="38BB04BE" w14:textId="77777777" w:rsidTr="00346ED8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D1F74DC" w14:textId="34385443" w:rsidR="00495F8C" w:rsidRPr="003412F8" w:rsidRDefault="00495F8C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bCs/>
                <w:noProof/>
                <w:color w:val="auto"/>
                <w:sz w:val="24"/>
              </w:rPr>
              <w:t>Ph</w:t>
            </w:r>
            <w:r w:rsidR="002A23C8" w:rsidRPr="003412F8">
              <w:rPr>
                <w:rFonts w:ascii="Times New Roman" w:hAnsi="Times New Roman" w:cs="Times New Roman"/>
                <w:bCs/>
                <w:noProof/>
                <w:color w:val="auto"/>
                <w:sz w:val="24"/>
              </w:rPr>
              <w:t>.D.</w:t>
            </w:r>
            <w:r w:rsidR="007C6F6B">
              <w:rPr>
                <w:rFonts w:ascii="Times New Roman" w:hAnsi="Times New Roman" w:cs="Times New Roman"/>
                <w:bCs/>
                <w:noProof/>
                <w:color w:val="auto"/>
                <w:sz w:val="24"/>
              </w:rPr>
              <w:t xml:space="preserve"> (defended)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0AD2CDFA" w14:textId="77777777" w:rsidR="00495F8C" w:rsidRPr="003412F8" w:rsidRDefault="00495F8C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bCs/>
                <w:color w:val="auto"/>
                <w:sz w:val="24"/>
              </w:rPr>
              <w:t>University of Bonn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</w:tcBorders>
          </w:tcPr>
          <w:p w14:paraId="5434B02F" w14:textId="33123E3B" w:rsidR="00495F8C" w:rsidRPr="003412F8" w:rsidRDefault="004447FC" w:rsidP="005C6CE4">
            <w:pPr>
              <w:pStyle w:val="ECVSubSectionHeading"/>
              <w:spacing w:line="240" w:lineRule="auto"/>
              <w:ind w:left="36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Development Studies</w:t>
            </w:r>
          </w:p>
        </w:tc>
        <w:tc>
          <w:tcPr>
            <w:tcW w:w="1611" w:type="dxa"/>
            <w:tcBorders>
              <w:top w:val="nil"/>
              <w:right w:val="nil"/>
            </w:tcBorders>
          </w:tcPr>
          <w:p w14:paraId="0457D60B" w14:textId="57AD086E" w:rsidR="00495F8C" w:rsidRPr="003412F8" w:rsidRDefault="004447FC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Defended</w:t>
            </w:r>
          </w:p>
        </w:tc>
      </w:tr>
      <w:tr w:rsidR="004447FC" w:rsidRPr="003412F8" w14:paraId="2F749F4E" w14:textId="77777777" w:rsidTr="00346ED8">
        <w:tc>
          <w:tcPr>
            <w:tcW w:w="1985" w:type="dxa"/>
            <w:tcBorders>
              <w:left w:val="nil"/>
              <w:right w:val="nil"/>
            </w:tcBorders>
          </w:tcPr>
          <w:p w14:paraId="79B1AEF5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MA</w:t>
            </w:r>
          </w:p>
        </w:tc>
        <w:tc>
          <w:tcPr>
            <w:tcW w:w="2693" w:type="dxa"/>
            <w:tcBorders>
              <w:left w:val="nil"/>
            </w:tcBorders>
          </w:tcPr>
          <w:p w14:paraId="3091E737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The University of Sussex</w:t>
            </w:r>
          </w:p>
        </w:tc>
        <w:tc>
          <w:tcPr>
            <w:tcW w:w="2845" w:type="dxa"/>
          </w:tcPr>
          <w:p w14:paraId="685FE658" w14:textId="77777777" w:rsidR="005C7608" w:rsidRPr="003412F8" w:rsidRDefault="005C7608" w:rsidP="005C6CE4">
            <w:pPr>
              <w:pStyle w:val="ECVSubSectionHeading"/>
              <w:spacing w:line="240" w:lineRule="auto"/>
              <w:ind w:left="36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Corruption and Governance</w:t>
            </w:r>
          </w:p>
        </w:tc>
        <w:tc>
          <w:tcPr>
            <w:tcW w:w="1611" w:type="dxa"/>
            <w:tcBorders>
              <w:right w:val="nil"/>
            </w:tcBorders>
          </w:tcPr>
          <w:p w14:paraId="4214B51B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Merit</w:t>
            </w:r>
          </w:p>
        </w:tc>
      </w:tr>
      <w:tr w:rsidR="004447FC" w:rsidRPr="003412F8" w14:paraId="2A6A87DB" w14:textId="77777777" w:rsidTr="00346ED8">
        <w:tc>
          <w:tcPr>
            <w:tcW w:w="1985" w:type="dxa"/>
            <w:tcBorders>
              <w:left w:val="nil"/>
              <w:right w:val="nil"/>
            </w:tcBorders>
          </w:tcPr>
          <w:p w14:paraId="28104CA7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MSS</w:t>
            </w:r>
          </w:p>
        </w:tc>
        <w:tc>
          <w:tcPr>
            <w:tcW w:w="2693" w:type="dxa"/>
            <w:tcBorders>
              <w:left w:val="nil"/>
            </w:tcBorders>
          </w:tcPr>
          <w:p w14:paraId="145969EE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Jahangirnagar University</w:t>
            </w:r>
          </w:p>
        </w:tc>
        <w:tc>
          <w:tcPr>
            <w:tcW w:w="2845" w:type="dxa"/>
          </w:tcPr>
          <w:p w14:paraId="454178F9" w14:textId="77777777" w:rsidR="005C7608" w:rsidRPr="003412F8" w:rsidRDefault="005C7608" w:rsidP="005C6CE4">
            <w:pPr>
              <w:pStyle w:val="ECVSubSectionHeading"/>
              <w:spacing w:line="240" w:lineRule="auto"/>
              <w:ind w:left="36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Anthropology</w:t>
            </w:r>
          </w:p>
        </w:tc>
        <w:tc>
          <w:tcPr>
            <w:tcW w:w="1611" w:type="dxa"/>
            <w:tcBorders>
              <w:right w:val="nil"/>
            </w:tcBorders>
          </w:tcPr>
          <w:p w14:paraId="7BCAB40E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1st Class</w:t>
            </w:r>
          </w:p>
        </w:tc>
      </w:tr>
      <w:tr w:rsidR="004447FC" w:rsidRPr="003412F8" w14:paraId="28960431" w14:textId="77777777" w:rsidTr="00346ED8">
        <w:tc>
          <w:tcPr>
            <w:tcW w:w="1985" w:type="dxa"/>
            <w:tcBorders>
              <w:left w:val="nil"/>
              <w:right w:val="nil"/>
            </w:tcBorders>
          </w:tcPr>
          <w:p w14:paraId="53EA9F52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BSS</w:t>
            </w:r>
          </w:p>
        </w:tc>
        <w:tc>
          <w:tcPr>
            <w:tcW w:w="2693" w:type="dxa"/>
            <w:tcBorders>
              <w:left w:val="nil"/>
            </w:tcBorders>
          </w:tcPr>
          <w:p w14:paraId="6AEEE08E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Jahangirnagar University</w:t>
            </w:r>
          </w:p>
        </w:tc>
        <w:tc>
          <w:tcPr>
            <w:tcW w:w="2845" w:type="dxa"/>
          </w:tcPr>
          <w:p w14:paraId="6929AAA2" w14:textId="77777777" w:rsidR="005C7608" w:rsidRPr="003412F8" w:rsidRDefault="005C7608" w:rsidP="005C6CE4">
            <w:pPr>
              <w:pStyle w:val="ECVSubSectionHeading"/>
              <w:spacing w:line="240" w:lineRule="auto"/>
              <w:ind w:left="36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Anthropology</w:t>
            </w:r>
          </w:p>
        </w:tc>
        <w:tc>
          <w:tcPr>
            <w:tcW w:w="1611" w:type="dxa"/>
            <w:tcBorders>
              <w:right w:val="nil"/>
            </w:tcBorders>
          </w:tcPr>
          <w:p w14:paraId="7E83FD36" w14:textId="77777777" w:rsidR="005C7608" w:rsidRPr="003412F8" w:rsidRDefault="005C7608" w:rsidP="005C6CE4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</w:rPr>
              <w:t>1st Class</w:t>
            </w:r>
          </w:p>
        </w:tc>
      </w:tr>
    </w:tbl>
    <w:p w14:paraId="1E2BA425" w14:textId="77777777" w:rsidR="005C7608" w:rsidRPr="003412F8" w:rsidRDefault="005C7608" w:rsidP="005C6CE4">
      <w:pPr>
        <w:pStyle w:val="ECVSubSectionHeading"/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14:paraId="0B44D8D7" w14:textId="77777777" w:rsidR="00370221" w:rsidRPr="003412F8" w:rsidRDefault="003412F8" w:rsidP="005C6CE4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  <w:u w:val="single"/>
          <w:lang w:bidi="bn-BD"/>
        </w:rPr>
      </w:pPr>
      <w:r w:rsidRPr="003412F8">
        <w:rPr>
          <w:rFonts w:ascii="Times New Roman" w:hAnsi="Times New Roman" w:cs="Times New Roman"/>
          <w:color w:val="auto"/>
          <w:sz w:val="24"/>
          <w:szCs w:val="24"/>
          <w:u w:val="single"/>
          <w:lang w:bidi="bn-BD"/>
        </w:rPr>
        <w:t xml:space="preserve">C. </w:t>
      </w:r>
      <w:r w:rsidR="00084EF3" w:rsidRPr="003412F8">
        <w:rPr>
          <w:rFonts w:ascii="Times New Roman" w:hAnsi="Times New Roman" w:cs="Times New Roman"/>
          <w:color w:val="auto"/>
          <w:sz w:val="24"/>
          <w:szCs w:val="24"/>
          <w:u w:val="single"/>
          <w:lang w:bidi="bn-BD"/>
        </w:rPr>
        <w:t xml:space="preserve">Position and Employment </w:t>
      </w:r>
    </w:p>
    <w:p w14:paraId="6B3F68D3" w14:textId="77777777" w:rsidR="00212454" w:rsidRPr="003412F8" w:rsidRDefault="00212454" w:rsidP="005C6CE4">
      <w:pPr>
        <w:pStyle w:val="ECVLeftHeading"/>
        <w:ind w:left="567"/>
        <w:jc w:val="left"/>
        <w:rPr>
          <w:rFonts w:ascii="Times New Roman" w:hAnsi="Times New Roman" w:cs="Times New Roman"/>
          <w:b/>
          <w:bCs/>
          <w:caps w:val="0"/>
          <w:color w:val="auto"/>
          <w:sz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238"/>
      </w:tblGrid>
      <w:tr w:rsidR="008F35DD" w:rsidRPr="003412F8" w14:paraId="3543520B" w14:textId="77777777" w:rsidTr="004447FC">
        <w:tc>
          <w:tcPr>
            <w:tcW w:w="1670" w:type="dxa"/>
          </w:tcPr>
          <w:p w14:paraId="7AA553BF" w14:textId="77777777" w:rsidR="008F35DD" w:rsidRPr="003412F8" w:rsidRDefault="008F35DD" w:rsidP="005C6CE4">
            <w:pPr>
              <w:pStyle w:val="ECVOrganisationDetails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2016 – Present </w:t>
            </w:r>
          </w:p>
          <w:p w14:paraId="338AB236" w14:textId="77777777" w:rsidR="008F35DD" w:rsidRPr="003412F8" w:rsidRDefault="008F35DD" w:rsidP="005C6CE4">
            <w:pPr>
              <w:pStyle w:val="ECVOrganisationDetails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8" w:type="dxa"/>
          </w:tcPr>
          <w:p w14:paraId="6AE383C7" w14:textId="77777777" w:rsidR="008F35DD" w:rsidRPr="003412F8" w:rsidRDefault="008F35DD" w:rsidP="00D3057E">
            <w:pPr>
              <w:pStyle w:val="ECVOrganisationDetails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2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Junior Researcher/Ph.D. Candidate</w:t>
            </w: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55A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Center</w:t>
            </w:r>
            <w:proofErr w:type="spellEnd"/>
            <w:r w:rsidRPr="00F55A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for Development Research</w:t>
            </w: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(ZEF), University of Bonn, Germany</w:t>
            </w:r>
          </w:p>
        </w:tc>
      </w:tr>
      <w:tr w:rsidR="008F35DD" w:rsidRPr="003412F8" w14:paraId="59C9A7CF" w14:textId="77777777" w:rsidTr="004447FC">
        <w:tc>
          <w:tcPr>
            <w:tcW w:w="1670" w:type="dxa"/>
          </w:tcPr>
          <w:p w14:paraId="06569863" w14:textId="77777777" w:rsidR="008F35DD" w:rsidRPr="003412F8" w:rsidRDefault="008F35DD" w:rsidP="005C6CE4">
            <w:pPr>
              <w:pStyle w:val="ECVOrganisationDetails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2009 – 2015</w:t>
            </w:r>
          </w:p>
        </w:tc>
        <w:tc>
          <w:tcPr>
            <w:tcW w:w="7238" w:type="dxa"/>
          </w:tcPr>
          <w:p w14:paraId="4320BB99" w14:textId="77777777" w:rsidR="008F35DD" w:rsidRPr="003412F8" w:rsidRDefault="008F35DD" w:rsidP="00D3057E">
            <w:pPr>
              <w:pStyle w:val="ECVOrganisationDetails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2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Deputy Programme Manager</w:t>
            </w: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Research and policy division, </w:t>
            </w:r>
            <w:r w:rsidRPr="00F55A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Transparency International Bangladesh</w:t>
            </w: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(TIB), Dhaka.</w:t>
            </w:r>
          </w:p>
        </w:tc>
      </w:tr>
      <w:tr w:rsidR="008F35DD" w:rsidRPr="003412F8" w14:paraId="695F51B4" w14:textId="77777777" w:rsidTr="004447FC">
        <w:tc>
          <w:tcPr>
            <w:tcW w:w="1670" w:type="dxa"/>
          </w:tcPr>
          <w:p w14:paraId="4D02B572" w14:textId="77777777" w:rsidR="008F35DD" w:rsidRPr="003412F8" w:rsidRDefault="008F35DD" w:rsidP="005C6CE4">
            <w:pPr>
              <w:pStyle w:val="ECVOrganisationDetails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2006 – 2009</w:t>
            </w:r>
          </w:p>
        </w:tc>
        <w:tc>
          <w:tcPr>
            <w:tcW w:w="7238" w:type="dxa"/>
          </w:tcPr>
          <w:p w14:paraId="7BF7B81E" w14:textId="77777777" w:rsidR="008F35DD" w:rsidRPr="003412F8" w:rsidRDefault="008F35DD" w:rsidP="00D3057E">
            <w:pPr>
              <w:pStyle w:val="ECVOrganisationDetails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2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Research Associate</w:t>
            </w: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F55A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Academy for Educational Development</w:t>
            </w:r>
            <w:r w:rsidRPr="003412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(AED), Dhaka. </w:t>
            </w:r>
          </w:p>
        </w:tc>
      </w:tr>
    </w:tbl>
    <w:p w14:paraId="027E8A0B" w14:textId="77777777" w:rsidR="00A313E7" w:rsidRDefault="00A313E7" w:rsidP="005C6CE4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noProof/>
          <w:color w:val="auto"/>
          <w:sz w:val="24"/>
          <w:u w:val="single"/>
        </w:rPr>
      </w:pPr>
    </w:p>
    <w:p w14:paraId="0BBA00E7" w14:textId="3BA34AEF" w:rsidR="00BE49D9" w:rsidRPr="003412F8" w:rsidRDefault="003412F8" w:rsidP="00D3057E">
      <w:pPr>
        <w:pStyle w:val="ECVLeftHeading"/>
        <w:jc w:val="both"/>
        <w:rPr>
          <w:rFonts w:ascii="Times New Roman" w:hAnsi="Times New Roman" w:cs="Times New Roman"/>
          <w:b/>
          <w:bCs/>
          <w:caps w:val="0"/>
          <w:color w:val="auto"/>
          <w:sz w:val="24"/>
          <w:u w:val="single"/>
        </w:rPr>
      </w:pPr>
      <w:r w:rsidRPr="003412F8">
        <w:rPr>
          <w:rFonts w:ascii="Times New Roman" w:hAnsi="Times New Roman" w:cs="Times New Roman"/>
          <w:b/>
          <w:bCs/>
          <w:caps w:val="0"/>
          <w:noProof/>
          <w:color w:val="auto"/>
          <w:sz w:val="24"/>
          <w:u w:val="single"/>
        </w:rPr>
        <w:t xml:space="preserve">D. </w:t>
      </w:r>
      <w:r w:rsidR="00D50A26" w:rsidRPr="003412F8">
        <w:rPr>
          <w:rFonts w:ascii="Times New Roman" w:hAnsi="Times New Roman" w:cs="Times New Roman"/>
          <w:b/>
          <w:bCs/>
          <w:caps w:val="0"/>
          <w:noProof/>
          <w:color w:val="auto"/>
          <w:sz w:val="24"/>
          <w:u w:val="single"/>
        </w:rPr>
        <w:t>Honors</w:t>
      </w:r>
      <w:r w:rsidR="00D50A26" w:rsidRPr="003412F8">
        <w:rPr>
          <w:rFonts w:ascii="Times New Roman" w:hAnsi="Times New Roman" w:cs="Times New Roman"/>
          <w:b/>
          <w:bCs/>
          <w:caps w:val="0"/>
          <w:color w:val="auto"/>
          <w:sz w:val="24"/>
          <w:u w:val="single"/>
        </w:rPr>
        <w:t xml:space="preserve"> and Fellowships</w:t>
      </w:r>
    </w:p>
    <w:p w14:paraId="79C15C1B" w14:textId="77777777" w:rsidR="00BE49D9" w:rsidRPr="003412F8" w:rsidRDefault="00BE49D9" w:rsidP="00D3057E">
      <w:pPr>
        <w:jc w:val="both"/>
        <w:rPr>
          <w:rFonts w:ascii="Times New Roman" w:hAnsi="Times New Roman" w:cs="Times New Roman"/>
          <w:color w:val="auto"/>
          <w:sz w:val="24"/>
          <w:cs/>
          <w:lang w:bidi="bn-BD"/>
        </w:rPr>
      </w:pPr>
      <w:r w:rsidRPr="003412F8">
        <w:rPr>
          <w:rFonts w:ascii="Times New Roman" w:hAnsi="Times New Roman" w:cs="Times New Roman"/>
          <w:noProof/>
          <w:color w:val="auto"/>
          <w:sz w:val="24"/>
          <w:cs/>
          <w:lang w:bidi="bn-BD"/>
        </w:rPr>
        <w:t xml:space="preserve">Grantee of </w:t>
      </w:r>
      <w:r w:rsidRPr="005C6CE4">
        <w:rPr>
          <w:rFonts w:ascii="Times New Roman" w:hAnsi="Times New Roman" w:cs="Times New Roman"/>
          <w:b/>
          <w:bCs/>
          <w:noProof/>
          <w:color w:val="auto"/>
          <w:sz w:val="24"/>
          <w:cs/>
          <w:lang w:bidi="bn-BD"/>
        </w:rPr>
        <w:t>Chevening Scholarship</w:t>
      </w:r>
      <w:r w:rsidRPr="003412F8">
        <w:rPr>
          <w:rFonts w:ascii="Times New Roman" w:hAnsi="Times New Roman" w:cs="Times New Roman"/>
          <w:noProof/>
          <w:color w:val="auto"/>
          <w:sz w:val="24"/>
          <w:cs/>
          <w:lang w:bidi="bn-BD"/>
        </w:rPr>
        <w:t xml:space="preserve"> of United Kingdom intake 2015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 xml:space="preserve">to pursue a Master’s degree in Corruption and Governance </w:t>
      </w:r>
      <w:r w:rsidRPr="003412F8">
        <w:rPr>
          <w:rFonts w:ascii="Times New Roman" w:hAnsi="Times New Roman" w:cs="Times New Roman"/>
          <w:noProof/>
          <w:color w:val="auto"/>
          <w:sz w:val="24"/>
          <w:cs/>
          <w:lang w:bidi="bn-BD"/>
        </w:rPr>
        <w:t>at the University of Sussex, United Kingdom.</w:t>
      </w:r>
    </w:p>
    <w:p w14:paraId="09F76EE0" w14:textId="77777777" w:rsidR="00BE49D9" w:rsidRPr="003412F8" w:rsidRDefault="00BE49D9" w:rsidP="00D3057E">
      <w:pPr>
        <w:jc w:val="both"/>
        <w:rPr>
          <w:rFonts w:ascii="Times New Roman" w:hAnsi="Times New Roman" w:cs="Times New Roman"/>
          <w:color w:val="auto"/>
          <w:sz w:val="24"/>
          <w:cs/>
          <w:lang w:bidi="bn-BD"/>
        </w:rPr>
      </w:pPr>
    </w:p>
    <w:p w14:paraId="74652C9D" w14:textId="77777777" w:rsidR="00BE49D9" w:rsidRPr="003412F8" w:rsidRDefault="00C82199" w:rsidP="00D3057E">
      <w:pPr>
        <w:jc w:val="both"/>
        <w:rPr>
          <w:rFonts w:ascii="Times New Roman" w:hAnsi="Times New Roman" w:cs="Times New Roman"/>
          <w:color w:val="auto"/>
          <w:sz w:val="24"/>
          <w:cs/>
          <w:lang w:bidi="bn-BD"/>
        </w:rPr>
      </w:pPr>
      <w:r w:rsidRPr="003412F8">
        <w:rPr>
          <w:rFonts w:ascii="Times New Roman" w:hAnsi="Times New Roman" w:cs="Times New Roman"/>
          <w:noProof/>
          <w:color w:val="auto"/>
          <w:sz w:val="24"/>
          <w:cs/>
          <w:lang w:bidi="bn-BD"/>
        </w:rPr>
        <w:t xml:space="preserve">Grantee of </w:t>
      </w:r>
      <w:r w:rsidRPr="005C6CE4">
        <w:rPr>
          <w:rFonts w:ascii="Times New Roman" w:hAnsi="Times New Roman" w:cs="Times New Roman"/>
          <w:b/>
          <w:bCs/>
          <w:noProof/>
          <w:color w:val="auto"/>
          <w:sz w:val="24"/>
          <w:cs/>
          <w:lang w:bidi="bn-BD"/>
        </w:rPr>
        <w:t>DAAD Scholarship</w:t>
      </w:r>
      <w:r w:rsidRPr="003412F8">
        <w:rPr>
          <w:rFonts w:ascii="Times New Roman" w:hAnsi="Times New Roman" w:cs="Times New Roman"/>
          <w:noProof/>
          <w:color w:val="auto"/>
          <w:sz w:val="24"/>
          <w:cs/>
          <w:lang w:bidi="bn-BD"/>
        </w:rPr>
        <w:t xml:space="preserve"> of Germany intake 2016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to pursue a Ph</w:t>
      </w:r>
      <w:r w:rsidR="002A23C8" w:rsidRPr="003412F8">
        <w:rPr>
          <w:rFonts w:ascii="Times New Roman" w:hAnsi="Times New Roman" w:cs="Times New Roman"/>
          <w:noProof/>
          <w:color w:val="auto"/>
          <w:sz w:val="24"/>
        </w:rPr>
        <w:t>.D.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 xml:space="preserve"> degree in Development Research </w:t>
      </w:r>
      <w:r w:rsidRPr="003412F8">
        <w:rPr>
          <w:rFonts w:ascii="Times New Roman" w:hAnsi="Times New Roman" w:cs="Times New Roman"/>
          <w:noProof/>
          <w:color w:val="auto"/>
          <w:sz w:val="24"/>
          <w:cs/>
          <w:lang w:bidi="bn-BD"/>
        </w:rPr>
        <w:t>at Centre for Development Research under the University of Bonn, Germany.</w:t>
      </w:r>
      <w:r w:rsidRPr="003412F8">
        <w:rPr>
          <w:rFonts w:ascii="Times New Roman" w:hAnsi="Times New Roman" w:cs="Times New Roman"/>
          <w:color w:val="auto"/>
          <w:sz w:val="24"/>
          <w:cs/>
          <w:lang w:bidi="bn-BD"/>
        </w:rPr>
        <w:t xml:space="preserve"> </w:t>
      </w:r>
    </w:p>
    <w:p w14:paraId="6A40062D" w14:textId="77777777" w:rsidR="00A313E7" w:rsidRDefault="00A313E7" w:rsidP="00D3057E">
      <w:pPr>
        <w:pStyle w:val="ECVSubSectionHeading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u w:val="single"/>
        </w:rPr>
      </w:pPr>
    </w:p>
    <w:p w14:paraId="12C4EC82" w14:textId="4B828BF5" w:rsidR="00F63EC3" w:rsidRPr="005C6CE4" w:rsidRDefault="00F63EC3" w:rsidP="00EA253F">
      <w:pPr>
        <w:pStyle w:val="ECVSubSectionHeading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u w:val="single"/>
        </w:rPr>
      </w:pPr>
      <w:r w:rsidRPr="005C6CE4">
        <w:rPr>
          <w:rFonts w:ascii="Times New Roman" w:hAnsi="Times New Roman" w:cs="Times New Roman"/>
          <w:b/>
          <w:bCs/>
          <w:color w:val="auto"/>
          <w:sz w:val="24"/>
          <w:u w:val="single"/>
        </w:rPr>
        <w:t>E. Research Works</w:t>
      </w:r>
    </w:p>
    <w:p w14:paraId="724EACFD" w14:textId="77777777" w:rsidR="00F63EC3" w:rsidRPr="003412F8" w:rsidRDefault="00F63EC3" w:rsidP="00EA253F">
      <w:pPr>
        <w:pStyle w:val="ECVSubSectionHeading"/>
        <w:spacing w:line="240" w:lineRule="auto"/>
        <w:rPr>
          <w:rFonts w:ascii="Times New Roman" w:hAnsi="Times New Roman" w:cs="Times New Roman"/>
          <w:b/>
          <w:bCs/>
          <w:color w:val="auto"/>
          <w:sz w:val="24"/>
        </w:rPr>
      </w:pPr>
      <w:r w:rsidRPr="003412F8">
        <w:rPr>
          <w:rFonts w:ascii="Times New Roman" w:hAnsi="Times New Roman" w:cs="Times New Roman"/>
          <w:b/>
          <w:bCs/>
          <w:color w:val="auto"/>
          <w:sz w:val="24"/>
        </w:rPr>
        <w:t xml:space="preserve">As Principal </w:t>
      </w:r>
      <w:r w:rsidRPr="003412F8">
        <w:rPr>
          <w:rFonts w:ascii="Times New Roman" w:hAnsi="Times New Roman" w:cs="Times New Roman"/>
          <w:b/>
          <w:bCs/>
          <w:noProof/>
          <w:color w:val="auto"/>
          <w:sz w:val="24"/>
        </w:rPr>
        <w:t>Researcher</w:t>
      </w:r>
      <w:r w:rsidRPr="003412F8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6245E0ED" w14:textId="2D93A871" w:rsidR="004447FC" w:rsidRDefault="004447FC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4447FC">
        <w:rPr>
          <w:rFonts w:ascii="Times New Roman" w:hAnsi="Times New Roman" w:cs="Times New Roman"/>
          <w:color w:val="auto"/>
          <w:sz w:val="24"/>
        </w:rPr>
        <w:t>Dispossession, environmental degradation and protest: Contested development in Bangladesh. Doctoral thesis at Faculty of Arts, University of Bonn. 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4F4F4D16" w14:textId="734968C9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“Citizens Report Card Survey” - under Transparency International Bangladesh in 2010-1013. (</w:t>
      </w:r>
      <w:hyperlink r:id="rId8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www.ti-bangladesh.org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).</w:t>
      </w:r>
    </w:p>
    <w:p w14:paraId="304D237A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Diagnostic study on “Cooperative Society and Good Governance” - under Transparency International Bangladesh in 2014. (</w:t>
      </w:r>
      <w:hyperlink r:id="rId9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http://www.ti-bangladesh.org/beta3/index.php/en/research-policy/92-diagnostic-study/4283-full-report-on-co-operative-society-management-study-bangla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</w:t>
      </w:r>
    </w:p>
    <w:p w14:paraId="1A56DB09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Diagnostic study on “Rampal and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Matarbari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Coal Based Power Plant: Governance Challenges and way out” - under Transparency International Bangladesh in 2015. (</w:t>
      </w:r>
      <w:hyperlink r:id="rId10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https://www.ti-bangladesh.org/beta3/images/2015/es_ffs_coal_15_en.pdf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</w:t>
      </w:r>
    </w:p>
    <w:p w14:paraId="111DA856" w14:textId="77777777" w:rsidR="00F63EC3" w:rsidRPr="003412F8" w:rsidRDefault="00F63EC3" w:rsidP="00EA253F">
      <w:pPr>
        <w:pStyle w:val="ECVSubSectionHeading"/>
        <w:spacing w:line="240" w:lineRule="auto"/>
        <w:ind w:left="633"/>
        <w:rPr>
          <w:rFonts w:ascii="Times New Roman" w:hAnsi="Times New Roman" w:cs="Times New Roman"/>
          <w:color w:val="auto"/>
          <w:sz w:val="24"/>
        </w:rPr>
      </w:pPr>
    </w:p>
    <w:p w14:paraId="39CFAA55" w14:textId="77777777" w:rsidR="00F63EC3" w:rsidRPr="003412F8" w:rsidRDefault="00F63EC3" w:rsidP="00EA253F">
      <w:pPr>
        <w:pStyle w:val="ECVSubSectionHeading"/>
        <w:spacing w:line="240" w:lineRule="auto"/>
        <w:rPr>
          <w:rFonts w:ascii="Times New Roman" w:hAnsi="Times New Roman" w:cs="Times New Roman"/>
          <w:b/>
          <w:bCs/>
          <w:color w:val="auto"/>
          <w:sz w:val="24"/>
        </w:rPr>
      </w:pPr>
      <w:r w:rsidRPr="003412F8">
        <w:rPr>
          <w:rFonts w:ascii="Times New Roman" w:hAnsi="Times New Roman" w:cs="Times New Roman"/>
          <w:b/>
          <w:bCs/>
          <w:color w:val="auto"/>
          <w:sz w:val="24"/>
        </w:rPr>
        <w:t>As Co-Researcher</w:t>
      </w:r>
    </w:p>
    <w:p w14:paraId="6EC65678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Research title “Cultural understanding of Santal Society” under ASUS from June to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September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2008</w:t>
      </w:r>
    </w:p>
    <w:p w14:paraId="49F02065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Research title “National Household Survey on Corruption” Under Transparency International Bangladesh in 2012. (</w:t>
      </w:r>
      <w:hyperlink r:id="rId11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http://www.ti-bangladesh.org/beta3/index.php/en/research-policy/93-household-survey/4237-hhs-2012-full-report-bangla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</w:t>
      </w:r>
    </w:p>
    <w:p w14:paraId="1C17A4A0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Research title “Member of Parliament Study” Under Transparency International Bangladesh in 2012. (</w:t>
      </w:r>
      <w:hyperlink r:id="rId12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http://www.ti-bangladesh.org/beta3/index.php/en/iyyuytyuty/80-reports/588-mp-study-full-report-bangla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).</w:t>
      </w:r>
    </w:p>
    <w:p w14:paraId="5213511C" w14:textId="3FE68170" w:rsidR="00F63EC3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Global Corruption Barometer under Transparency International Bangladesh in 2012. (</w:t>
      </w:r>
      <w:hyperlink r:id="rId13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http://www.ti-bangladesh.org/beta3/images/max_file/rp_full_GCB_2012_Bangladesh_Report.pdf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).</w:t>
      </w:r>
    </w:p>
    <w:p w14:paraId="4A1B87D9" w14:textId="77777777" w:rsidR="00F63EC3" w:rsidRPr="003412F8" w:rsidRDefault="00F63EC3" w:rsidP="00EA253F">
      <w:pPr>
        <w:pStyle w:val="ECVSubSectionHeading"/>
        <w:spacing w:line="240" w:lineRule="auto"/>
        <w:ind w:left="633"/>
        <w:rPr>
          <w:rFonts w:ascii="Times New Roman" w:hAnsi="Times New Roman" w:cs="Times New Roman"/>
          <w:color w:val="auto"/>
          <w:sz w:val="24"/>
        </w:rPr>
      </w:pPr>
    </w:p>
    <w:p w14:paraId="1D376028" w14:textId="77777777" w:rsidR="00F63EC3" w:rsidRPr="003412F8" w:rsidRDefault="00F63EC3" w:rsidP="00EA253F">
      <w:pPr>
        <w:pStyle w:val="ECVSubSectionHeading"/>
        <w:spacing w:line="240" w:lineRule="auto"/>
        <w:rPr>
          <w:rFonts w:ascii="Times New Roman" w:hAnsi="Times New Roman" w:cs="Times New Roman"/>
          <w:b/>
          <w:bCs/>
          <w:color w:val="auto"/>
          <w:sz w:val="24"/>
        </w:rPr>
      </w:pPr>
      <w:r w:rsidRPr="003412F8">
        <w:rPr>
          <w:rFonts w:ascii="Times New Roman" w:hAnsi="Times New Roman" w:cs="Times New Roman"/>
          <w:b/>
          <w:bCs/>
          <w:color w:val="auto"/>
          <w:sz w:val="24"/>
        </w:rPr>
        <w:t>As Researcher Assistant</w:t>
      </w:r>
    </w:p>
    <w:p w14:paraId="7070AD94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Research title “Historical and Cultural context of Hillah Marriage” under the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supervision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of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Dr.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Dina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Siddiki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in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Dastika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village under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Bogra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district. It was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one-month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intensive field research in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May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2008</w:t>
      </w:r>
    </w:p>
    <w:p w14:paraId="2DBFF8CF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Research title “Influences of Women’s Empowerment on Health of Next Generation in Bangladesh” as a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team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member under Academy for Educational Development, Washington, from 2007 to 2008.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Dr.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Sidney Ruth Schuler was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principal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investigator. (</w:t>
      </w:r>
      <w:hyperlink r:id="rId14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http://paa2008.princeton.edu/papers/81053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).</w:t>
      </w:r>
    </w:p>
    <w:p w14:paraId="38B8E25C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noProof/>
          <w:color w:val="auto"/>
          <w:sz w:val="24"/>
        </w:rPr>
        <w:t>Research title “Methods for Assessing Attitudes towards intimate partner Violence (IPV) in rural Bangladesh” as a team member under the Academy for Educational Development, Washington, from 2008 to 2009.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Dr.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Sidney Ruth Schuler was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principal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investigator. (</w:t>
      </w:r>
      <w:hyperlink r:id="rId15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http://www.researchgate.net/publication/51058505_Justification_of_intimate_partner_violence_in_rural_Bangladesh_what_survey_questions_fail_to_capture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).</w:t>
      </w:r>
    </w:p>
    <w:p w14:paraId="27D0B000" w14:textId="77777777" w:rsidR="00F63EC3" w:rsidRPr="003412F8" w:rsidRDefault="00F63EC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Research title “National Household Survey on Corruption” - under Transparency International Bangladesh in 2010. (</w:t>
      </w:r>
      <w:hyperlink r:id="rId16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http://www.ti-bangladesh.org/research/Executive%20Summary_23122010%20FINAL.pdf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).</w:t>
      </w:r>
    </w:p>
    <w:p w14:paraId="0BFCBBE8" w14:textId="77777777" w:rsidR="00F63EC3" w:rsidRPr="003412F8" w:rsidRDefault="00F63EC3" w:rsidP="00EA253F">
      <w:pPr>
        <w:pStyle w:val="ECVSubSectionHeading"/>
        <w:spacing w:line="240" w:lineRule="auto"/>
        <w:ind w:left="993"/>
        <w:rPr>
          <w:rFonts w:ascii="Times New Roman" w:hAnsi="Times New Roman" w:cs="Times New Roman"/>
          <w:color w:val="auto"/>
          <w:sz w:val="24"/>
        </w:rPr>
      </w:pPr>
    </w:p>
    <w:p w14:paraId="48261CD0" w14:textId="19CA48FC" w:rsidR="001508F5" w:rsidRPr="003412F8" w:rsidRDefault="001B22A6" w:rsidP="00EA253F">
      <w:pPr>
        <w:pStyle w:val="ECVSubSectionHeading"/>
        <w:spacing w:line="240" w:lineRule="auto"/>
        <w:rPr>
          <w:rFonts w:ascii="Times New Roman" w:hAnsi="Times New Roman" w:cs="Times New Roman"/>
          <w:b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t>F</w:t>
      </w:r>
      <w:r w:rsidR="003412F8" w:rsidRPr="003412F8">
        <w:rPr>
          <w:rFonts w:ascii="Times New Roman" w:hAnsi="Times New Roman" w:cs="Times New Roman"/>
          <w:b/>
          <w:color w:val="auto"/>
          <w:sz w:val="24"/>
          <w:u w:val="single"/>
        </w:rPr>
        <w:t xml:space="preserve">. </w:t>
      </w:r>
      <w:r w:rsidR="001508F5" w:rsidRPr="003412F8">
        <w:rPr>
          <w:rFonts w:ascii="Times New Roman" w:hAnsi="Times New Roman" w:cs="Times New Roman"/>
          <w:b/>
          <w:color w:val="auto"/>
          <w:sz w:val="24"/>
          <w:u w:val="single"/>
        </w:rPr>
        <w:t>Publications</w:t>
      </w:r>
    </w:p>
    <w:p w14:paraId="792C2B54" w14:textId="77777777" w:rsidR="00516CF5" w:rsidRPr="003412F8" w:rsidRDefault="001508F5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 </w:t>
      </w:r>
      <w:r w:rsidR="00516CF5" w:rsidRPr="003412F8">
        <w:rPr>
          <w:rFonts w:ascii="Times New Roman" w:hAnsi="Times New Roman" w:cs="Times New Roman"/>
          <w:color w:val="auto"/>
          <w:sz w:val="24"/>
        </w:rPr>
        <w:t>(2010), Anthropological Perspectives of Ethnicity Study, In the Journal of Anthropology (</w:t>
      </w:r>
      <w:proofErr w:type="spellStart"/>
      <w:r w:rsidR="00516CF5" w:rsidRPr="003412F8">
        <w:rPr>
          <w:rFonts w:ascii="Times New Roman" w:hAnsi="Times New Roman" w:cs="Times New Roman"/>
          <w:color w:val="auto"/>
          <w:sz w:val="24"/>
        </w:rPr>
        <w:t>Nrivijnana</w:t>
      </w:r>
      <w:proofErr w:type="spellEnd"/>
      <w:r w:rsidR="00516CF5" w:rsidRPr="003412F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516CF5" w:rsidRPr="003412F8">
        <w:rPr>
          <w:rFonts w:ascii="Times New Roman" w:hAnsi="Times New Roman" w:cs="Times New Roman"/>
          <w:color w:val="auto"/>
          <w:sz w:val="24"/>
        </w:rPr>
        <w:t>Patrika</w:t>
      </w:r>
      <w:proofErr w:type="spellEnd"/>
      <w:r w:rsidR="00516CF5" w:rsidRPr="003412F8">
        <w:rPr>
          <w:rFonts w:ascii="Times New Roman" w:hAnsi="Times New Roman" w:cs="Times New Roman"/>
          <w:color w:val="auto"/>
          <w:sz w:val="24"/>
        </w:rPr>
        <w:t xml:space="preserve">), Vol. 15, Jahangirnagar University, </w:t>
      </w:r>
      <w:proofErr w:type="spellStart"/>
      <w:r w:rsidR="00516CF5" w:rsidRPr="003412F8">
        <w:rPr>
          <w:rFonts w:ascii="Times New Roman" w:hAnsi="Times New Roman" w:cs="Times New Roman"/>
          <w:color w:val="auto"/>
          <w:sz w:val="24"/>
        </w:rPr>
        <w:t>Savar</w:t>
      </w:r>
      <w:proofErr w:type="spellEnd"/>
      <w:r w:rsidR="00516CF5" w:rsidRPr="003412F8">
        <w:rPr>
          <w:rFonts w:ascii="Times New Roman" w:hAnsi="Times New Roman" w:cs="Times New Roman"/>
          <w:color w:val="auto"/>
          <w:sz w:val="24"/>
        </w:rPr>
        <w:t>, Dhaka</w:t>
      </w:r>
    </w:p>
    <w:p w14:paraId="2E873891" w14:textId="77777777" w:rsidR="00516CF5" w:rsidRPr="003412F8" w:rsidRDefault="00516CF5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(2009), Women are the most Vulnerable Group in War or Violence, in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Nari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O </w:t>
      </w:r>
      <w:r w:rsidRPr="003412F8">
        <w:rPr>
          <w:rFonts w:ascii="Times New Roman" w:hAnsi="Times New Roman" w:cs="Times New Roman"/>
          <w:noProof/>
          <w:color w:val="auto"/>
          <w:sz w:val="24"/>
        </w:rPr>
        <w:t>Progati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Journal, </w:t>
      </w:r>
      <w:r w:rsidRPr="003412F8">
        <w:rPr>
          <w:rFonts w:ascii="Times New Roman" w:hAnsi="Times New Roman" w:cs="Times New Roman"/>
          <w:color w:val="auto"/>
          <w:sz w:val="24"/>
        </w:rPr>
        <w:lastRenderedPageBreak/>
        <w:t>Vol. 10, Number. July-December, Dhaka</w:t>
      </w:r>
    </w:p>
    <w:p w14:paraId="1491E0AE" w14:textId="77777777" w:rsidR="00516CF5" w:rsidRPr="003412F8" w:rsidRDefault="00516CF5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(2013) National Household Survey on Corruption, Transparency International Bangladesh, Dhaka, Bangladesh</w:t>
      </w:r>
      <w:r w:rsidR="008578A2" w:rsidRPr="003412F8">
        <w:rPr>
          <w:rFonts w:ascii="Times New Roman" w:hAnsi="Times New Roman" w:cs="Times New Roman"/>
          <w:color w:val="auto"/>
          <w:sz w:val="24"/>
        </w:rPr>
        <w:t>. (</w:t>
      </w:r>
      <w:hyperlink r:id="rId17" w:history="1">
        <w:r w:rsidR="008578A2"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http://www.ti-bangladesh.org/beta3/index.php/en/research-policy/93-household-survey/4237-hhs-2012-full-report-bangla</w:t>
        </w:r>
      </w:hyperlink>
      <w:r w:rsidR="008578A2" w:rsidRPr="003412F8">
        <w:rPr>
          <w:rFonts w:ascii="Times New Roman" w:hAnsi="Times New Roman" w:cs="Times New Roman"/>
          <w:color w:val="auto"/>
          <w:sz w:val="24"/>
        </w:rPr>
        <w:t>)</w:t>
      </w:r>
    </w:p>
    <w:p w14:paraId="3B652A0F" w14:textId="77777777" w:rsidR="00516CF5" w:rsidRPr="003412F8" w:rsidRDefault="00516CF5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(2013) Members of Parliament Study, Transparency International Bangladesh, Dhaka, Bangladesh</w:t>
      </w:r>
      <w:r w:rsidR="008578A2" w:rsidRPr="003412F8">
        <w:rPr>
          <w:rFonts w:ascii="Times New Roman" w:hAnsi="Times New Roman" w:cs="Times New Roman"/>
          <w:color w:val="auto"/>
          <w:sz w:val="24"/>
        </w:rPr>
        <w:t>. (</w:t>
      </w:r>
      <w:hyperlink r:id="rId18" w:history="1">
        <w:r w:rsidR="008578A2"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http://www.ti-bangladesh.org/beta3/index.php/en/iyyuytyuty/80-reports/588-mp-study-full-report-bangla</w:t>
        </w:r>
      </w:hyperlink>
      <w:r w:rsidR="008578A2" w:rsidRPr="003412F8">
        <w:rPr>
          <w:rFonts w:ascii="Times New Roman" w:hAnsi="Times New Roman" w:cs="Times New Roman"/>
          <w:color w:val="auto"/>
          <w:sz w:val="24"/>
        </w:rPr>
        <w:t>).</w:t>
      </w:r>
    </w:p>
    <w:p w14:paraId="330B59CA" w14:textId="77777777" w:rsidR="00091ECE" w:rsidRPr="003412F8" w:rsidRDefault="00516CF5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(2014) Governance of Cooperative Society Mana</w:t>
      </w:r>
      <w:r w:rsidR="009A1D23" w:rsidRPr="003412F8">
        <w:rPr>
          <w:rFonts w:ascii="Times New Roman" w:hAnsi="Times New Roman" w:cs="Times New Roman"/>
          <w:color w:val="auto"/>
          <w:sz w:val="24"/>
        </w:rPr>
        <w:t>gement – challenges and way out;</w:t>
      </w:r>
      <w:r w:rsidRPr="003412F8">
        <w:rPr>
          <w:rFonts w:ascii="Times New Roman" w:hAnsi="Times New Roman" w:cs="Times New Roman"/>
          <w:color w:val="auto"/>
          <w:sz w:val="24"/>
        </w:rPr>
        <w:t xml:space="preserve"> Transparency International Bangladesh, Dhaka, Bangladesh</w:t>
      </w:r>
      <w:r w:rsidR="00516E02" w:rsidRPr="003412F8">
        <w:rPr>
          <w:rFonts w:ascii="Times New Roman" w:hAnsi="Times New Roman" w:cs="Times New Roman"/>
          <w:color w:val="auto"/>
          <w:sz w:val="24"/>
        </w:rPr>
        <w:t>. (</w:t>
      </w:r>
      <w:hyperlink r:id="rId19" w:history="1">
        <w:r w:rsidR="00516E02"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http://www.ti-bangladesh.org/beta3/index.php/en/research-policy/92-diagnostic-study/4283-full-report-on-co-operative-society-management-study-bangla</w:t>
        </w:r>
      </w:hyperlink>
      <w:r w:rsidR="00516E02" w:rsidRPr="003412F8">
        <w:rPr>
          <w:rFonts w:ascii="Times New Roman" w:hAnsi="Times New Roman" w:cs="Times New Roman"/>
          <w:color w:val="auto"/>
          <w:sz w:val="24"/>
        </w:rPr>
        <w:t>)</w:t>
      </w:r>
    </w:p>
    <w:p w14:paraId="2883BA63" w14:textId="77777777" w:rsidR="00BB0EB0" w:rsidRDefault="009A1D23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(2015) Rampal and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Matarbari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Coal Based Power Plant: Governance Challenges and way out; Transparency International Bangladesh in 2015. (</w:t>
      </w:r>
      <w:hyperlink r:id="rId20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https://www.ti-bangladesh.org/beta3/images/2015/es_ffs_coal_15_en.pdf</w:t>
        </w:r>
      </w:hyperlink>
      <w:r w:rsidRPr="003412F8">
        <w:rPr>
          <w:rFonts w:ascii="Times New Roman" w:hAnsi="Times New Roman" w:cs="Times New Roman"/>
          <w:color w:val="auto"/>
          <w:sz w:val="24"/>
        </w:rPr>
        <w:t>)</w:t>
      </w:r>
    </w:p>
    <w:p w14:paraId="48146428" w14:textId="69C007A7" w:rsidR="00BB0EB0" w:rsidRDefault="00BB0EB0" w:rsidP="00EA253F">
      <w:pPr>
        <w:pStyle w:val="ECVSubSectionHeading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color w:val="auto"/>
          <w:sz w:val="24"/>
        </w:rPr>
      </w:pPr>
      <w:r w:rsidRPr="00BB0EB0">
        <w:rPr>
          <w:rFonts w:ascii="Times New Roman" w:hAnsi="Times New Roman" w:cs="Times New Roman"/>
          <w:color w:val="auto"/>
          <w:sz w:val="24"/>
        </w:rPr>
        <w:t xml:space="preserve">(2019) </w:t>
      </w:r>
      <w:r w:rsidR="00A92A26">
        <w:rPr>
          <w:rFonts w:ascii="Times New Roman" w:hAnsi="Times New Roman" w:cs="Times New Roman"/>
          <w:color w:val="auto"/>
          <w:sz w:val="24"/>
        </w:rPr>
        <w:t>Fact-finding mission report: Building world’s largest coal power hub in Cox’s Bazar: Assessment of possible environmental and social impacts.</w:t>
      </w:r>
      <w:r w:rsidRPr="00BB0EB0">
        <w:rPr>
          <w:rFonts w:ascii="Times New Roman" w:hAnsi="Times New Roman" w:cs="Times New Roman"/>
          <w:color w:val="auto"/>
          <w:sz w:val="24"/>
        </w:rPr>
        <w:t>, BAPA and Waterkeepers Alliance Bangladesh, Dhaka.</w:t>
      </w:r>
      <w:r w:rsidR="00A92A26">
        <w:rPr>
          <w:rFonts w:ascii="Times New Roman" w:hAnsi="Times New Roman" w:cs="Times New Roman"/>
          <w:color w:val="auto"/>
          <w:sz w:val="24"/>
        </w:rPr>
        <w:t xml:space="preserve"> (</w:t>
      </w:r>
      <w:r w:rsidRPr="00BB0EB0">
        <w:rPr>
          <w:rFonts w:ascii="Times New Roman" w:hAnsi="Times New Roman" w:cs="Times New Roman"/>
          <w:color w:val="auto"/>
          <w:sz w:val="24"/>
        </w:rPr>
        <w:t xml:space="preserve">https://drive.google.com/file/d/19UHHLvlN6wnbtKi93KzKTcjLiKL9n6Dx/view)  </w:t>
      </w:r>
    </w:p>
    <w:p w14:paraId="76ABAF88" w14:textId="77777777" w:rsidR="00EA253F" w:rsidRDefault="00EA253F" w:rsidP="00D3057E">
      <w:pPr>
        <w:jc w:val="both"/>
        <w:rPr>
          <w:rFonts w:ascii="Times New Roman" w:hAnsi="Times New Roman" w:cs="Times New Roman"/>
          <w:b/>
          <w:bCs/>
          <w:color w:val="auto"/>
          <w:sz w:val="24"/>
          <w:u w:val="single"/>
        </w:rPr>
      </w:pPr>
    </w:p>
    <w:p w14:paraId="28BF8FFE" w14:textId="4C96B1DB" w:rsidR="00614B8E" w:rsidRPr="003412F8" w:rsidRDefault="001B22A6" w:rsidP="00D3057E">
      <w:pPr>
        <w:jc w:val="both"/>
        <w:rPr>
          <w:rFonts w:ascii="Times New Roman" w:hAnsi="Times New Roman" w:cs="Times New Roman"/>
          <w:b/>
          <w:bCs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u w:val="single"/>
        </w:rPr>
        <w:t>G</w:t>
      </w:r>
      <w:r w:rsidR="003412F8" w:rsidRPr="003412F8">
        <w:rPr>
          <w:rFonts w:ascii="Times New Roman" w:hAnsi="Times New Roman" w:cs="Times New Roman"/>
          <w:b/>
          <w:bCs/>
          <w:color w:val="auto"/>
          <w:sz w:val="24"/>
          <w:u w:val="single"/>
        </w:rPr>
        <w:t xml:space="preserve">. </w:t>
      </w:r>
      <w:r w:rsidR="00614B8E" w:rsidRPr="003412F8">
        <w:rPr>
          <w:rFonts w:ascii="Times New Roman" w:hAnsi="Times New Roman" w:cs="Times New Roman"/>
          <w:b/>
          <w:bCs/>
          <w:color w:val="auto"/>
          <w:sz w:val="24"/>
          <w:u w:val="single"/>
        </w:rPr>
        <w:t>Computer Skills</w:t>
      </w:r>
    </w:p>
    <w:p w14:paraId="5803C8BB" w14:textId="77777777" w:rsidR="00614B8E" w:rsidRPr="003412F8" w:rsidRDefault="00614B8E" w:rsidP="00D3057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2F8">
        <w:rPr>
          <w:rFonts w:ascii="Times New Roman" w:hAnsi="Times New Roman" w:cs="Times New Roman"/>
          <w:noProof/>
          <w:sz w:val="24"/>
          <w:szCs w:val="24"/>
        </w:rPr>
        <w:t>Good command on software like MS Word, MS Excel, MS PowerPoint, MS Access, SPSS, STATA, Atlas-Ti and referencing software</w:t>
      </w:r>
      <w:r w:rsidR="00D01814" w:rsidRPr="003412F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493857E" w14:textId="77777777" w:rsidR="00EA253F" w:rsidRDefault="00EA253F" w:rsidP="00D3057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EE0F62" w14:textId="313BDAF8" w:rsidR="00364483" w:rsidRPr="003412F8" w:rsidRDefault="001B22A6" w:rsidP="00D3057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412F8" w:rsidRPr="003412F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62467" w:rsidRPr="003412F8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  <w:r w:rsidR="00364483" w:rsidRPr="00341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Contact Details</w:t>
      </w:r>
    </w:p>
    <w:p w14:paraId="2CD0FE04" w14:textId="77777777" w:rsidR="002256FA" w:rsidRPr="003412F8" w:rsidRDefault="002256FA" w:rsidP="00D3057E">
      <w:pPr>
        <w:pStyle w:val="ECVContactDetails1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2F8">
        <w:rPr>
          <w:rFonts w:ascii="Times New Roman" w:hAnsi="Times New Roman" w:cs="Times New Roman"/>
          <w:color w:val="auto"/>
          <w:sz w:val="24"/>
          <w:szCs w:val="24"/>
        </w:rPr>
        <w:t>Name</w:t>
      </w:r>
      <w:r w:rsidR="00574E1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12F8">
        <w:rPr>
          <w:rFonts w:ascii="Times New Roman" w:hAnsi="Times New Roman" w:cs="Times New Roman"/>
          <w:color w:val="auto"/>
          <w:sz w:val="24"/>
          <w:szCs w:val="24"/>
        </w:rPr>
        <w:t>: Mohammad Hossain</w:t>
      </w:r>
    </w:p>
    <w:p w14:paraId="68ADAA01" w14:textId="77777777" w:rsidR="002256FA" w:rsidRPr="003412F8" w:rsidRDefault="002256FA" w:rsidP="00D3057E">
      <w:pPr>
        <w:pStyle w:val="ECVContactDetails1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2F8">
        <w:rPr>
          <w:rFonts w:ascii="Times New Roman" w:hAnsi="Times New Roman" w:cs="Times New Roman"/>
          <w:color w:val="auto"/>
          <w:sz w:val="24"/>
          <w:szCs w:val="24"/>
        </w:rPr>
        <w:t>F. Name</w:t>
      </w:r>
      <w:r w:rsidR="00574E1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12F8">
        <w:rPr>
          <w:rFonts w:ascii="Times New Roman" w:hAnsi="Times New Roman" w:cs="Times New Roman"/>
          <w:color w:val="auto"/>
          <w:sz w:val="24"/>
          <w:szCs w:val="24"/>
        </w:rPr>
        <w:t>: Abdul Kader</w:t>
      </w:r>
    </w:p>
    <w:p w14:paraId="695FDE4C" w14:textId="77777777" w:rsidR="002256FA" w:rsidRPr="003412F8" w:rsidRDefault="002256FA" w:rsidP="00D3057E">
      <w:pPr>
        <w:pStyle w:val="ECVContactDetails1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2F8">
        <w:rPr>
          <w:rFonts w:ascii="Times New Roman" w:hAnsi="Times New Roman" w:cs="Times New Roman"/>
          <w:color w:val="auto"/>
          <w:sz w:val="24"/>
          <w:szCs w:val="24"/>
        </w:rPr>
        <w:t>M. Name</w:t>
      </w:r>
      <w:r w:rsidR="00574E1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12F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3412F8">
        <w:rPr>
          <w:rFonts w:ascii="Times New Roman" w:hAnsi="Times New Roman" w:cs="Times New Roman"/>
          <w:color w:val="auto"/>
          <w:sz w:val="24"/>
          <w:szCs w:val="24"/>
        </w:rPr>
        <w:t>Shamsunnahar</w:t>
      </w:r>
      <w:proofErr w:type="spellEnd"/>
      <w:r w:rsidRPr="003412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E00611" w14:textId="488907A3" w:rsidR="002256FA" w:rsidRDefault="002256FA" w:rsidP="00D3057E">
      <w:pPr>
        <w:pStyle w:val="ECVContactDetails1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2F8">
        <w:rPr>
          <w:rFonts w:ascii="Times New Roman" w:hAnsi="Times New Roman" w:cs="Times New Roman"/>
          <w:color w:val="auto"/>
          <w:sz w:val="24"/>
          <w:szCs w:val="24"/>
        </w:rPr>
        <w:t xml:space="preserve">Sex: Male </w:t>
      </w:r>
      <w:r w:rsidRPr="00574E1A">
        <w:rPr>
          <w:rFonts w:ascii="Times New Roman" w:hAnsi="Times New Roman" w:cs="Times New Roman"/>
          <w:color w:val="auto"/>
          <w:sz w:val="24"/>
          <w:szCs w:val="24"/>
        </w:rPr>
        <w:t>|</w:t>
      </w:r>
      <w:r w:rsidRPr="003412F8">
        <w:rPr>
          <w:rFonts w:ascii="Times New Roman" w:hAnsi="Times New Roman" w:cs="Times New Roman"/>
          <w:color w:val="auto"/>
          <w:sz w:val="24"/>
          <w:szCs w:val="24"/>
        </w:rPr>
        <w:t xml:space="preserve"> Date of birth</w:t>
      </w:r>
      <w:r w:rsidR="00574E1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3412F8">
        <w:rPr>
          <w:rFonts w:ascii="Times New Roman" w:hAnsi="Times New Roman" w:cs="Times New Roman"/>
          <w:color w:val="auto"/>
          <w:sz w:val="24"/>
          <w:szCs w:val="24"/>
        </w:rPr>
        <w:t xml:space="preserve">09/01/1983 | </w:t>
      </w:r>
      <w:r w:rsidRPr="003412F8">
        <w:rPr>
          <w:rFonts w:ascii="Times New Roman" w:hAnsi="Times New Roman" w:cs="Times New Roman"/>
          <w:noProof/>
          <w:color w:val="auto"/>
          <w:sz w:val="24"/>
          <w:szCs w:val="24"/>
        </w:rPr>
        <w:t>Nationality:</w:t>
      </w:r>
      <w:r w:rsidRPr="003412F8">
        <w:rPr>
          <w:rFonts w:ascii="Times New Roman" w:hAnsi="Times New Roman" w:cs="Times New Roman"/>
          <w:color w:val="auto"/>
          <w:sz w:val="24"/>
          <w:szCs w:val="24"/>
        </w:rPr>
        <w:t xml:space="preserve"> Bangladeshi</w:t>
      </w:r>
    </w:p>
    <w:p w14:paraId="54DB0844" w14:textId="71D8FB3B" w:rsidR="001B22A6" w:rsidRDefault="001B22A6" w:rsidP="002A0A85">
      <w:pPr>
        <w:pStyle w:val="ECVContactDetails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6A22A8" w14:textId="633D0BD8" w:rsidR="00091ECE" w:rsidRDefault="001B22A6" w:rsidP="00D3057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E314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62467" w:rsidRPr="003412F8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5FE5090F" w14:textId="70996B19" w:rsidR="002128D1" w:rsidRDefault="002128D1" w:rsidP="00D3057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A0A17" w14:textId="77777777" w:rsidR="001B22A6" w:rsidRPr="00677366" w:rsidRDefault="001B22A6" w:rsidP="001B22A6">
      <w:pPr>
        <w:pStyle w:val="ECVSectionBulle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677366">
        <w:rPr>
          <w:rFonts w:ascii="Times New Roman" w:hAnsi="Times New Roman" w:cs="Times New Roman"/>
          <w:color w:val="auto"/>
          <w:sz w:val="24"/>
        </w:rPr>
        <w:t>Dr.</w:t>
      </w:r>
      <w:proofErr w:type="spellEnd"/>
      <w:r w:rsidRPr="00677366">
        <w:rPr>
          <w:rFonts w:ascii="Times New Roman" w:hAnsi="Times New Roman" w:cs="Times New Roman"/>
          <w:color w:val="auto"/>
          <w:sz w:val="24"/>
        </w:rPr>
        <w:t xml:space="preserve"> Christoph Antweiler</w:t>
      </w:r>
    </w:p>
    <w:p w14:paraId="2D01D53F" w14:textId="77777777" w:rsidR="001B22A6" w:rsidRPr="00677366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677366">
        <w:rPr>
          <w:rFonts w:ascii="Times New Roman" w:hAnsi="Times New Roman" w:cs="Times New Roman"/>
          <w:color w:val="auto"/>
          <w:sz w:val="24"/>
        </w:rPr>
        <w:t xml:space="preserve">Professor </w:t>
      </w:r>
    </w:p>
    <w:p w14:paraId="3A5E90E7" w14:textId="77777777" w:rsidR="001B22A6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677366">
        <w:rPr>
          <w:rFonts w:ascii="Times New Roman" w:hAnsi="Times New Roman" w:cs="Times New Roman"/>
          <w:color w:val="auto"/>
          <w:sz w:val="24"/>
        </w:rPr>
        <w:t>Southeast Asian Studies</w:t>
      </w:r>
      <w:r>
        <w:rPr>
          <w:rFonts w:ascii="Times New Roman" w:hAnsi="Times New Roman" w:cs="Times New Roman"/>
          <w:color w:val="auto"/>
          <w:sz w:val="24"/>
        </w:rPr>
        <w:t>,</w:t>
      </w:r>
    </w:p>
    <w:p w14:paraId="58E9BE8A" w14:textId="77777777" w:rsidR="001B22A6" w:rsidRPr="00677366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677366">
        <w:rPr>
          <w:rFonts w:ascii="Times New Roman" w:hAnsi="Times New Roman" w:cs="Times New Roman"/>
          <w:color w:val="auto"/>
          <w:sz w:val="24"/>
        </w:rPr>
        <w:t xml:space="preserve">Institute for Oriental and Asian Studies, </w:t>
      </w:r>
    </w:p>
    <w:p w14:paraId="1A3F9F0F" w14:textId="26C52C6A" w:rsidR="001B22A6" w:rsidRPr="00677366" w:rsidRDefault="00DB0DA5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U</w:t>
      </w:r>
      <w:r w:rsidR="001B22A6" w:rsidRPr="00677366">
        <w:rPr>
          <w:rFonts w:ascii="Times New Roman" w:hAnsi="Times New Roman" w:cs="Times New Roman"/>
          <w:color w:val="auto"/>
          <w:sz w:val="24"/>
        </w:rPr>
        <w:t xml:space="preserve">niversity of Bonn. </w:t>
      </w:r>
    </w:p>
    <w:p w14:paraId="15C5BDA5" w14:textId="5A03D55D" w:rsidR="001B22A6" w:rsidRDefault="001B22A6" w:rsidP="002458EE">
      <w:pPr>
        <w:pStyle w:val="ECVSectionBullet"/>
        <w:tabs>
          <w:tab w:val="left" w:pos="7162"/>
        </w:tabs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677366">
        <w:rPr>
          <w:rFonts w:ascii="Times New Roman" w:hAnsi="Times New Roman" w:cs="Times New Roman"/>
          <w:color w:val="auto"/>
          <w:sz w:val="24"/>
        </w:rPr>
        <w:t>Tel.:0228-73-9740</w:t>
      </w:r>
      <w:r w:rsidR="002458EE">
        <w:rPr>
          <w:rFonts w:ascii="Times New Roman" w:hAnsi="Times New Roman" w:cs="Times New Roman"/>
          <w:color w:val="auto"/>
          <w:sz w:val="24"/>
        </w:rPr>
        <w:tab/>
      </w:r>
      <w:r w:rsidRPr="00677366">
        <w:rPr>
          <w:rFonts w:ascii="Times New Roman" w:hAnsi="Times New Roman" w:cs="Times New Roman"/>
          <w:color w:val="auto"/>
          <w:sz w:val="24"/>
        </w:rPr>
        <w:br/>
        <w:t>E-Mail: </w:t>
      </w:r>
      <w:hyperlink r:id="rId21" w:history="1">
        <w:r w:rsidRPr="00677366">
          <w:rPr>
            <w:rFonts w:ascii="Times New Roman" w:hAnsi="Times New Roman" w:cs="Times New Roman"/>
            <w:color w:val="auto"/>
            <w:sz w:val="24"/>
          </w:rPr>
          <w:t>christoph.antweiler@uni-bonn.de</w:t>
        </w:r>
      </w:hyperlink>
    </w:p>
    <w:p w14:paraId="5E092973" w14:textId="77777777" w:rsidR="001B22A6" w:rsidRPr="00677366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</w:p>
    <w:p w14:paraId="2087F7B2" w14:textId="77777777" w:rsidR="001B22A6" w:rsidRPr="003412F8" w:rsidRDefault="001B22A6" w:rsidP="001B22A6">
      <w:pPr>
        <w:pStyle w:val="ECVSectionBulle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Dr.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Irit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Eguavoen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>, Senior Researcher</w:t>
      </w:r>
    </w:p>
    <w:p w14:paraId="1B36361E" w14:textId="77777777" w:rsidR="001B22A6" w:rsidRPr="003412F8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Center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for Development Research (ZEF), University of Bonn </w:t>
      </w:r>
    </w:p>
    <w:p w14:paraId="09C6D732" w14:textId="77777777" w:rsidR="001B22A6" w:rsidRPr="003412F8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Phone: +49-228-73-1718</w:t>
      </w:r>
    </w:p>
    <w:p w14:paraId="2C3A58C8" w14:textId="77777777" w:rsidR="001B22A6" w:rsidRPr="003412F8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E-Mail: </w:t>
      </w:r>
      <w:hyperlink r:id="rId22" w:history="1">
        <w:r w:rsidRPr="00D31A0C">
          <w:rPr>
            <w:rStyle w:val="Hyperlink"/>
            <w:rFonts w:ascii="Times New Roman" w:hAnsi="Times New Roman" w:cs="Times New Roman"/>
            <w:noProof/>
            <w:sz w:val="24"/>
          </w:rPr>
          <w:t>eguavoen@</w:t>
        </w:r>
        <w:r w:rsidRPr="00D31A0C">
          <w:rPr>
            <w:rStyle w:val="Hyperlink"/>
            <w:rFonts w:ascii="Times New Roman" w:hAnsi="Times New Roman" w:cs="Times New Roman"/>
            <w:sz w:val="24"/>
          </w:rPr>
          <w:t>uni-bonn.de</w:t>
        </w:r>
      </w:hyperlink>
    </w:p>
    <w:p w14:paraId="556CAC4C" w14:textId="77777777" w:rsidR="001B22A6" w:rsidRPr="003412F8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</w:p>
    <w:p w14:paraId="451ACFED" w14:textId="77777777" w:rsidR="001B22A6" w:rsidRPr="003412F8" w:rsidRDefault="001B22A6" w:rsidP="001B22A6">
      <w:pPr>
        <w:pStyle w:val="ECVSectionBullet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Shahzada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M.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Akram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>,</w:t>
      </w:r>
    </w:p>
    <w:p w14:paraId="30A79BA7" w14:textId="77777777" w:rsidR="001B22A6" w:rsidRPr="003412F8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Senior Programme </w:t>
      </w:r>
      <w:proofErr w:type="spellStart"/>
      <w:r w:rsidRPr="003412F8">
        <w:rPr>
          <w:rFonts w:ascii="Times New Roman" w:hAnsi="Times New Roman" w:cs="Times New Roman"/>
          <w:color w:val="auto"/>
          <w:sz w:val="24"/>
        </w:rPr>
        <w:t>Manger</w:t>
      </w:r>
      <w:proofErr w:type="spellEnd"/>
      <w:r w:rsidRPr="003412F8">
        <w:rPr>
          <w:rFonts w:ascii="Times New Roman" w:hAnsi="Times New Roman" w:cs="Times New Roman"/>
          <w:color w:val="auto"/>
          <w:sz w:val="24"/>
        </w:rPr>
        <w:t xml:space="preserve"> – Research and Policy,</w:t>
      </w:r>
    </w:p>
    <w:p w14:paraId="290B265E" w14:textId="77777777" w:rsidR="001B22A6" w:rsidRPr="003412F8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Transparency International Bangladesh, Dhaka. </w:t>
      </w:r>
    </w:p>
    <w:p w14:paraId="2BCBAFAD" w14:textId="77777777" w:rsidR="001B22A6" w:rsidRPr="003412F8" w:rsidRDefault="001B22A6" w:rsidP="001B22A6">
      <w:pPr>
        <w:pStyle w:val="ECVSectionBullet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>Mobile: 01713065014</w:t>
      </w:r>
    </w:p>
    <w:p w14:paraId="401F5D49" w14:textId="77777777" w:rsidR="001B22A6" w:rsidRDefault="001B22A6" w:rsidP="001B22A6">
      <w:pPr>
        <w:pStyle w:val="ECVSectionBullet"/>
        <w:spacing w:line="240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</w:rPr>
      </w:pPr>
      <w:r w:rsidRPr="003412F8">
        <w:rPr>
          <w:rFonts w:ascii="Times New Roman" w:hAnsi="Times New Roman" w:cs="Times New Roman"/>
          <w:color w:val="auto"/>
          <w:sz w:val="24"/>
        </w:rPr>
        <w:t xml:space="preserve">Email: </w:t>
      </w:r>
      <w:hyperlink r:id="rId23" w:history="1">
        <w:r w:rsidRPr="003412F8">
          <w:rPr>
            <w:rStyle w:val="Hyperlink"/>
            <w:rFonts w:ascii="Times New Roman" w:hAnsi="Times New Roman" w:cs="Times New Roman"/>
            <w:color w:val="auto"/>
            <w:sz w:val="24"/>
          </w:rPr>
          <w:t>akram@ti-bangladesh.org</w:t>
        </w:r>
      </w:hyperlink>
      <w:bookmarkStart w:id="0" w:name="_GoBack"/>
      <w:bookmarkEnd w:id="0"/>
    </w:p>
    <w:sectPr w:rsidR="001B22A6" w:rsidSect="0037022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40" w:right="1440" w:bottom="1440" w:left="1440" w:header="284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4BF4" w14:textId="77777777" w:rsidR="00AF164B" w:rsidRDefault="00AF164B">
      <w:r>
        <w:separator/>
      </w:r>
    </w:p>
  </w:endnote>
  <w:endnote w:type="continuationSeparator" w:id="0">
    <w:p w14:paraId="51387D36" w14:textId="77777777" w:rsidR="00AF164B" w:rsidRDefault="00AF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22494892"/>
      <w:docPartObj>
        <w:docPartGallery w:val="Page Numbers (Bottom of Page)"/>
        <w:docPartUnique/>
      </w:docPartObj>
    </w:sdtPr>
    <w:sdtEndPr/>
    <w:sdtContent>
      <w:p w14:paraId="455935D5" w14:textId="77777777" w:rsidR="00F30D50" w:rsidRPr="00103E2F" w:rsidRDefault="00CC7DCF">
        <w:pPr>
          <w:pStyle w:val="Footer"/>
          <w:jc w:val="right"/>
          <w:rPr>
            <w:color w:val="auto"/>
          </w:rPr>
        </w:pPr>
        <w:r w:rsidRPr="00103E2F">
          <w:rPr>
            <w:color w:val="auto"/>
          </w:rPr>
          <w:fldChar w:fldCharType="begin"/>
        </w:r>
        <w:r w:rsidRPr="00103E2F">
          <w:rPr>
            <w:color w:val="auto"/>
          </w:rPr>
          <w:instrText xml:space="preserve"> PAGE   \* MERGEFORMAT </w:instrText>
        </w:r>
        <w:r w:rsidRPr="00103E2F">
          <w:rPr>
            <w:color w:val="auto"/>
          </w:rPr>
          <w:fldChar w:fldCharType="separate"/>
        </w:r>
        <w:r w:rsidR="009647ED">
          <w:rPr>
            <w:noProof/>
            <w:color w:val="auto"/>
          </w:rPr>
          <w:t>4</w:t>
        </w:r>
        <w:r w:rsidRPr="00103E2F">
          <w:rPr>
            <w:color w:val="auto"/>
          </w:rPr>
          <w:fldChar w:fldCharType="end"/>
        </w:r>
      </w:p>
    </w:sdtContent>
  </w:sdt>
  <w:p w14:paraId="0A72F4D7" w14:textId="77777777" w:rsidR="00F30D50" w:rsidRDefault="00F3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D035" w14:textId="77777777" w:rsidR="007004D9" w:rsidRPr="007004D9" w:rsidRDefault="00CC7DCF">
    <w:pPr>
      <w:pStyle w:val="Footer"/>
      <w:jc w:val="right"/>
      <w:rPr>
        <w:color w:val="auto"/>
      </w:rPr>
    </w:pPr>
    <w:r w:rsidRPr="007004D9">
      <w:rPr>
        <w:color w:val="auto"/>
      </w:rPr>
      <w:fldChar w:fldCharType="begin"/>
    </w:r>
    <w:r w:rsidR="007004D9" w:rsidRPr="007004D9">
      <w:rPr>
        <w:color w:val="auto"/>
      </w:rPr>
      <w:instrText xml:space="preserve"> PAGE   \* MERGEFORMAT </w:instrText>
    </w:r>
    <w:r w:rsidRPr="007004D9">
      <w:rPr>
        <w:color w:val="auto"/>
      </w:rPr>
      <w:fldChar w:fldCharType="separate"/>
    </w:r>
    <w:r w:rsidR="009647ED">
      <w:rPr>
        <w:noProof/>
        <w:color w:val="auto"/>
      </w:rPr>
      <w:t>3</w:t>
    </w:r>
    <w:r w:rsidRPr="007004D9">
      <w:rPr>
        <w:color w:val="auto"/>
      </w:rPr>
      <w:fldChar w:fldCharType="end"/>
    </w:r>
  </w:p>
  <w:p w14:paraId="2A476BBB" w14:textId="77777777"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5C44" w14:textId="77777777" w:rsidR="00A313E7" w:rsidRDefault="00A31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9AA6" w14:textId="77777777" w:rsidR="00AF164B" w:rsidRDefault="00AF164B">
      <w:r>
        <w:separator/>
      </w:r>
    </w:p>
  </w:footnote>
  <w:footnote w:type="continuationSeparator" w:id="0">
    <w:p w14:paraId="75696A5A" w14:textId="77777777" w:rsidR="00AF164B" w:rsidRDefault="00AF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2E3D" w14:textId="77777777" w:rsidR="002946C7" w:rsidRDefault="002946C7">
    <w:pPr>
      <w:pStyle w:val="ECVCurriculumVitaeNextPages"/>
    </w:pP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1051" w14:textId="77777777" w:rsidR="002946C7" w:rsidRDefault="00574661" w:rsidP="00574661">
    <w:pPr>
      <w:pStyle w:val="ECVCurriculumVitaeNextPages"/>
      <w:tabs>
        <w:tab w:val="left" w:pos="4554"/>
        <w:tab w:val="right" w:pos="10376"/>
      </w:tabs>
      <w:jc w:val="left"/>
    </w:pPr>
    <w:r>
      <w:tab/>
    </w:r>
    <w:r w:rsidR="002946C7">
      <w:t xml:space="preserve"> </w:t>
    </w:r>
    <w:r w:rsidR="002946C7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72F5" w14:textId="77777777" w:rsidR="00A313E7" w:rsidRDefault="00A3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6D442"/>
    <w:name w:val="_ECV_CV_Bullets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6B2159F"/>
    <w:multiLevelType w:val="hybridMultilevel"/>
    <w:tmpl w:val="323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E0F9B"/>
    <w:multiLevelType w:val="hybridMultilevel"/>
    <w:tmpl w:val="17B03718"/>
    <w:lvl w:ilvl="0" w:tplc="7D72180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B16A1E"/>
    <w:multiLevelType w:val="hybridMultilevel"/>
    <w:tmpl w:val="17B03718"/>
    <w:lvl w:ilvl="0" w:tplc="7D72180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3F22F4"/>
    <w:multiLevelType w:val="hybridMultilevel"/>
    <w:tmpl w:val="404A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67EE"/>
    <w:multiLevelType w:val="hybridMultilevel"/>
    <w:tmpl w:val="0DFCF95C"/>
    <w:lvl w:ilvl="0" w:tplc="C5FCF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18F9"/>
    <w:multiLevelType w:val="hybridMultilevel"/>
    <w:tmpl w:val="5CA21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3F0ADB"/>
    <w:multiLevelType w:val="hybridMultilevel"/>
    <w:tmpl w:val="4C223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39BB"/>
    <w:multiLevelType w:val="hybridMultilevel"/>
    <w:tmpl w:val="3084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7D0B"/>
    <w:multiLevelType w:val="hybridMultilevel"/>
    <w:tmpl w:val="C42C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F7270"/>
    <w:multiLevelType w:val="hybridMultilevel"/>
    <w:tmpl w:val="CD02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61CD5"/>
    <w:multiLevelType w:val="hybridMultilevel"/>
    <w:tmpl w:val="98384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134"/>
    <w:multiLevelType w:val="hybridMultilevel"/>
    <w:tmpl w:val="89002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2E5B33"/>
    <w:multiLevelType w:val="hybridMultilevel"/>
    <w:tmpl w:val="158C13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554E"/>
    <w:multiLevelType w:val="hybridMultilevel"/>
    <w:tmpl w:val="92F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4C0C"/>
    <w:multiLevelType w:val="hybridMultilevel"/>
    <w:tmpl w:val="35C4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A62EB"/>
    <w:multiLevelType w:val="hybridMultilevel"/>
    <w:tmpl w:val="508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6272C"/>
    <w:multiLevelType w:val="hybridMultilevel"/>
    <w:tmpl w:val="7BA6F6C8"/>
    <w:lvl w:ilvl="0" w:tplc="1E7CF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77004E"/>
    <w:multiLevelType w:val="hybridMultilevel"/>
    <w:tmpl w:val="9A56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78BE"/>
    <w:multiLevelType w:val="hybridMultilevel"/>
    <w:tmpl w:val="76DEB04C"/>
    <w:lvl w:ilvl="0" w:tplc="9C004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E2C47"/>
    <w:multiLevelType w:val="hybridMultilevel"/>
    <w:tmpl w:val="55260E0E"/>
    <w:lvl w:ilvl="0" w:tplc="9356F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0B536F"/>
    <w:multiLevelType w:val="hybridMultilevel"/>
    <w:tmpl w:val="3D38F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6202E"/>
    <w:multiLevelType w:val="hybridMultilevel"/>
    <w:tmpl w:val="158C13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C3F9E"/>
    <w:multiLevelType w:val="hybridMultilevel"/>
    <w:tmpl w:val="A1244CD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D9255F"/>
    <w:multiLevelType w:val="hybridMultilevel"/>
    <w:tmpl w:val="FA1A593A"/>
    <w:lvl w:ilvl="0" w:tplc="9820B0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C81C5A"/>
    <w:multiLevelType w:val="hybridMultilevel"/>
    <w:tmpl w:val="50C2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4F94"/>
    <w:multiLevelType w:val="hybridMultilevel"/>
    <w:tmpl w:val="2A72B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CF7BCD"/>
    <w:multiLevelType w:val="hybridMultilevel"/>
    <w:tmpl w:val="62E8E05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E497C30"/>
    <w:multiLevelType w:val="hybridMultilevel"/>
    <w:tmpl w:val="3C225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9"/>
  </w:num>
  <w:num w:numId="5">
    <w:abstractNumId w:val="2"/>
  </w:num>
  <w:num w:numId="6">
    <w:abstractNumId w:val="17"/>
  </w:num>
  <w:num w:numId="7">
    <w:abstractNumId w:val="14"/>
  </w:num>
  <w:num w:numId="8">
    <w:abstractNumId w:val="5"/>
  </w:num>
  <w:num w:numId="9">
    <w:abstractNumId w:val="8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7"/>
  </w:num>
  <w:num w:numId="15">
    <w:abstractNumId w:val="7"/>
  </w:num>
  <w:num w:numId="16">
    <w:abstractNumId w:val="6"/>
  </w:num>
  <w:num w:numId="17">
    <w:abstractNumId w:val="3"/>
  </w:num>
  <w:num w:numId="18">
    <w:abstractNumId w:val="24"/>
  </w:num>
  <w:num w:numId="19">
    <w:abstractNumId w:val="26"/>
  </w:num>
  <w:num w:numId="20">
    <w:abstractNumId w:val="21"/>
  </w:num>
  <w:num w:numId="21">
    <w:abstractNumId w:val="28"/>
  </w:num>
  <w:num w:numId="22">
    <w:abstractNumId w:val="15"/>
  </w:num>
  <w:num w:numId="23">
    <w:abstractNumId w:val="4"/>
  </w:num>
  <w:num w:numId="24">
    <w:abstractNumId w:val="18"/>
  </w:num>
  <w:num w:numId="25">
    <w:abstractNumId w:val="12"/>
  </w:num>
  <w:num w:numId="26">
    <w:abstractNumId w:val="9"/>
  </w:num>
  <w:num w:numId="27">
    <w:abstractNumId w:val="16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wNTCzMLGwMDK1sLBQ0lEKTi0uzszPAykwNKgFAIc3XuotAAAA"/>
  </w:docVars>
  <w:rsids>
    <w:rsidRoot w:val="00F206B9"/>
    <w:rsid w:val="00015D25"/>
    <w:rsid w:val="00031F39"/>
    <w:rsid w:val="00047D79"/>
    <w:rsid w:val="00051080"/>
    <w:rsid w:val="00051C2F"/>
    <w:rsid w:val="0005399D"/>
    <w:rsid w:val="000616CC"/>
    <w:rsid w:val="00067112"/>
    <w:rsid w:val="00071620"/>
    <w:rsid w:val="00076C64"/>
    <w:rsid w:val="00081699"/>
    <w:rsid w:val="00084EF3"/>
    <w:rsid w:val="00086B61"/>
    <w:rsid w:val="00091ECE"/>
    <w:rsid w:val="00097AB8"/>
    <w:rsid w:val="000A6765"/>
    <w:rsid w:val="000C037E"/>
    <w:rsid w:val="000C19DF"/>
    <w:rsid w:val="000C444F"/>
    <w:rsid w:val="000D1571"/>
    <w:rsid w:val="00103E2F"/>
    <w:rsid w:val="00116741"/>
    <w:rsid w:val="001174CA"/>
    <w:rsid w:val="00127085"/>
    <w:rsid w:val="001326E7"/>
    <w:rsid w:val="00140962"/>
    <w:rsid w:val="00142362"/>
    <w:rsid w:val="001508F5"/>
    <w:rsid w:val="0015692E"/>
    <w:rsid w:val="00167809"/>
    <w:rsid w:val="00185F71"/>
    <w:rsid w:val="001944A2"/>
    <w:rsid w:val="001A5936"/>
    <w:rsid w:val="001B083F"/>
    <w:rsid w:val="001B22A6"/>
    <w:rsid w:val="001B623A"/>
    <w:rsid w:val="001B63AD"/>
    <w:rsid w:val="001D34CE"/>
    <w:rsid w:val="001F3D95"/>
    <w:rsid w:val="00200F51"/>
    <w:rsid w:val="0020218B"/>
    <w:rsid w:val="00212454"/>
    <w:rsid w:val="002128D1"/>
    <w:rsid w:val="00224EBE"/>
    <w:rsid w:val="002256FA"/>
    <w:rsid w:val="00244B14"/>
    <w:rsid w:val="002458EE"/>
    <w:rsid w:val="002527F6"/>
    <w:rsid w:val="0025345A"/>
    <w:rsid w:val="002617BF"/>
    <w:rsid w:val="00264206"/>
    <w:rsid w:val="002642FD"/>
    <w:rsid w:val="002662A4"/>
    <w:rsid w:val="00267439"/>
    <w:rsid w:val="002822C0"/>
    <w:rsid w:val="00293CF9"/>
    <w:rsid w:val="002946C7"/>
    <w:rsid w:val="002A0A85"/>
    <w:rsid w:val="002A23C8"/>
    <w:rsid w:val="002C28EE"/>
    <w:rsid w:val="002D74A9"/>
    <w:rsid w:val="002E2B1C"/>
    <w:rsid w:val="002E2EA2"/>
    <w:rsid w:val="002F11BD"/>
    <w:rsid w:val="002F1BC4"/>
    <w:rsid w:val="003014BA"/>
    <w:rsid w:val="003016BF"/>
    <w:rsid w:val="00301E5F"/>
    <w:rsid w:val="0030522A"/>
    <w:rsid w:val="00305E32"/>
    <w:rsid w:val="00306B8F"/>
    <w:rsid w:val="00306E84"/>
    <w:rsid w:val="0031209F"/>
    <w:rsid w:val="003159ED"/>
    <w:rsid w:val="00316853"/>
    <w:rsid w:val="00323676"/>
    <w:rsid w:val="003362FF"/>
    <w:rsid w:val="003412F8"/>
    <w:rsid w:val="00342741"/>
    <w:rsid w:val="00343E39"/>
    <w:rsid w:val="00346ED8"/>
    <w:rsid w:val="00351180"/>
    <w:rsid w:val="00364483"/>
    <w:rsid w:val="00365183"/>
    <w:rsid w:val="0036693D"/>
    <w:rsid w:val="00370221"/>
    <w:rsid w:val="003775C2"/>
    <w:rsid w:val="00386477"/>
    <w:rsid w:val="003B69B9"/>
    <w:rsid w:val="003C0AB4"/>
    <w:rsid w:val="003C1713"/>
    <w:rsid w:val="003C5F9F"/>
    <w:rsid w:val="003D3245"/>
    <w:rsid w:val="003F26D2"/>
    <w:rsid w:val="003F79E8"/>
    <w:rsid w:val="00401BDB"/>
    <w:rsid w:val="00405339"/>
    <w:rsid w:val="004123BF"/>
    <w:rsid w:val="00423E1A"/>
    <w:rsid w:val="00425132"/>
    <w:rsid w:val="004344F5"/>
    <w:rsid w:val="004447FC"/>
    <w:rsid w:val="00456470"/>
    <w:rsid w:val="00456AD9"/>
    <w:rsid w:val="00457A98"/>
    <w:rsid w:val="004651B2"/>
    <w:rsid w:val="00474C2E"/>
    <w:rsid w:val="00475895"/>
    <w:rsid w:val="0047616C"/>
    <w:rsid w:val="0048670F"/>
    <w:rsid w:val="00495F8C"/>
    <w:rsid w:val="004B76E7"/>
    <w:rsid w:val="004C3542"/>
    <w:rsid w:val="004E064F"/>
    <w:rsid w:val="004F6FC1"/>
    <w:rsid w:val="0050618F"/>
    <w:rsid w:val="005072A6"/>
    <w:rsid w:val="00511998"/>
    <w:rsid w:val="005131CE"/>
    <w:rsid w:val="00516CF5"/>
    <w:rsid w:val="00516E02"/>
    <w:rsid w:val="0054121C"/>
    <w:rsid w:val="005469CE"/>
    <w:rsid w:val="00550974"/>
    <w:rsid w:val="005544FE"/>
    <w:rsid w:val="00554FD2"/>
    <w:rsid w:val="0055662A"/>
    <w:rsid w:val="00564B8C"/>
    <w:rsid w:val="005674F2"/>
    <w:rsid w:val="0057235A"/>
    <w:rsid w:val="00574661"/>
    <w:rsid w:val="00574E1A"/>
    <w:rsid w:val="00575AC9"/>
    <w:rsid w:val="00575BC5"/>
    <w:rsid w:val="00584C38"/>
    <w:rsid w:val="0058581E"/>
    <w:rsid w:val="00585BE5"/>
    <w:rsid w:val="00586672"/>
    <w:rsid w:val="00587761"/>
    <w:rsid w:val="005A6101"/>
    <w:rsid w:val="005A66FC"/>
    <w:rsid w:val="005B18F9"/>
    <w:rsid w:val="005B6533"/>
    <w:rsid w:val="005B7EE8"/>
    <w:rsid w:val="005C0759"/>
    <w:rsid w:val="005C29F3"/>
    <w:rsid w:val="005C5D3E"/>
    <w:rsid w:val="005C6CE4"/>
    <w:rsid w:val="005C7608"/>
    <w:rsid w:val="005C78B7"/>
    <w:rsid w:val="005D607A"/>
    <w:rsid w:val="005F4DDF"/>
    <w:rsid w:val="005F5BC5"/>
    <w:rsid w:val="005F60AE"/>
    <w:rsid w:val="006057A6"/>
    <w:rsid w:val="0061096D"/>
    <w:rsid w:val="00614B8E"/>
    <w:rsid w:val="0061707C"/>
    <w:rsid w:val="00617312"/>
    <w:rsid w:val="00630D61"/>
    <w:rsid w:val="00637DEE"/>
    <w:rsid w:val="006668F5"/>
    <w:rsid w:val="00675E51"/>
    <w:rsid w:val="00677366"/>
    <w:rsid w:val="006810D7"/>
    <w:rsid w:val="00683B42"/>
    <w:rsid w:val="00685FE1"/>
    <w:rsid w:val="006A1F8E"/>
    <w:rsid w:val="006A1FF5"/>
    <w:rsid w:val="006A7080"/>
    <w:rsid w:val="006B7C51"/>
    <w:rsid w:val="006D1A07"/>
    <w:rsid w:val="006D46E1"/>
    <w:rsid w:val="006D52A8"/>
    <w:rsid w:val="006E6D43"/>
    <w:rsid w:val="006F228F"/>
    <w:rsid w:val="006F3A83"/>
    <w:rsid w:val="006F3F6D"/>
    <w:rsid w:val="007004D9"/>
    <w:rsid w:val="00705CF1"/>
    <w:rsid w:val="00717092"/>
    <w:rsid w:val="00721057"/>
    <w:rsid w:val="00746BAE"/>
    <w:rsid w:val="00747489"/>
    <w:rsid w:val="007512FD"/>
    <w:rsid w:val="007649DF"/>
    <w:rsid w:val="00767102"/>
    <w:rsid w:val="00772BF0"/>
    <w:rsid w:val="00784BB1"/>
    <w:rsid w:val="00787361"/>
    <w:rsid w:val="007878C4"/>
    <w:rsid w:val="007940CB"/>
    <w:rsid w:val="007C1156"/>
    <w:rsid w:val="007C42F0"/>
    <w:rsid w:val="007C6F6B"/>
    <w:rsid w:val="007C78B4"/>
    <w:rsid w:val="007D5EE1"/>
    <w:rsid w:val="007D72E6"/>
    <w:rsid w:val="007E04C1"/>
    <w:rsid w:val="007E3DAD"/>
    <w:rsid w:val="007F4563"/>
    <w:rsid w:val="007F54E5"/>
    <w:rsid w:val="007F6088"/>
    <w:rsid w:val="007F6098"/>
    <w:rsid w:val="00802E51"/>
    <w:rsid w:val="00805E70"/>
    <w:rsid w:val="00806BAE"/>
    <w:rsid w:val="008246F2"/>
    <w:rsid w:val="00835AB3"/>
    <w:rsid w:val="00835EC7"/>
    <w:rsid w:val="00837DDA"/>
    <w:rsid w:val="00845576"/>
    <w:rsid w:val="00846EB6"/>
    <w:rsid w:val="008578A2"/>
    <w:rsid w:val="0086392C"/>
    <w:rsid w:val="00864B60"/>
    <w:rsid w:val="00874029"/>
    <w:rsid w:val="00877A94"/>
    <w:rsid w:val="008831C5"/>
    <w:rsid w:val="00893059"/>
    <w:rsid w:val="008930F1"/>
    <w:rsid w:val="008A4C54"/>
    <w:rsid w:val="008A5942"/>
    <w:rsid w:val="008A69B7"/>
    <w:rsid w:val="008B4FE5"/>
    <w:rsid w:val="008D27A5"/>
    <w:rsid w:val="008D446F"/>
    <w:rsid w:val="008D4EFC"/>
    <w:rsid w:val="008D5C67"/>
    <w:rsid w:val="008F35DD"/>
    <w:rsid w:val="008F439D"/>
    <w:rsid w:val="008F4D00"/>
    <w:rsid w:val="008F5580"/>
    <w:rsid w:val="00914AAF"/>
    <w:rsid w:val="00922273"/>
    <w:rsid w:val="009273B1"/>
    <w:rsid w:val="0093335C"/>
    <w:rsid w:val="00957CCD"/>
    <w:rsid w:val="009647ED"/>
    <w:rsid w:val="00975970"/>
    <w:rsid w:val="00982584"/>
    <w:rsid w:val="00995DE4"/>
    <w:rsid w:val="009A1D23"/>
    <w:rsid w:val="009A6DBE"/>
    <w:rsid w:val="009C0A28"/>
    <w:rsid w:val="009C666D"/>
    <w:rsid w:val="009C728F"/>
    <w:rsid w:val="009D33D3"/>
    <w:rsid w:val="00A01DBA"/>
    <w:rsid w:val="00A04C05"/>
    <w:rsid w:val="00A121DA"/>
    <w:rsid w:val="00A16C0D"/>
    <w:rsid w:val="00A313E7"/>
    <w:rsid w:val="00A37D7C"/>
    <w:rsid w:val="00A42F51"/>
    <w:rsid w:val="00A467BE"/>
    <w:rsid w:val="00A6251F"/>
    <w:rsid w:val="00A64580"/>
    <w:rsid w:val="00A77C5E"/>
    <w:rsid w:val="00A82E0A"/>
    <w:rsid w:val="00A83A46"/>
    <w:rsid w:val="00A87CF4"/>
    <w:rsid w:val="00A92557"/>
    <w:rsid w:val="00A92A26"/>
    <w:rsid w:val="00A93B57"/>
    <w:rsid w:val="00A97F3E"/>
    <w:rsid w:val="00AA3C93"/>
    <w:rsid w:val="00AB2AAC"/>
    <w:rsid w:val="00AC0A69"/>
    <w:rsid w:val="00AC2359"/>
    <w:rsid w:val="00AC2750"/>
    <w:rsid w:val="00AD02C0"/>
    <w:rsid w:val="00AE3141"/>
    <w:rsid w:val="00AF164B"/>
    <w:rsid w:val="00B03980"/>
    <w:rsid w:val="00B0582C"/>
    <w:rsid w:val="00B12B56"/>
    <w:rsid w:val="00B1574F"/>
    <w:rsid w:val="00B21680"/>
    <w:rsid w:val="00B276EA"/>
    <w:rsid w:val="00B35DF0"/>
    <w:rsid w:val="00B4590A"/>
    <w:rsid w:val="00B52898"/>
    <w:rsid w:val="00B54574"/>
    <w:rsid w:val="00B570E5"/>
    <w:rsid w:val="00B64604"/>
    <w:rsid w:val="00B849BE"/>
    <w:rsid w:val="00B913DF"/>
    <w:rsid w:val="00B951B3"/>
    <w:rsid w:val="00BA1B5E"/>
    <w:rsid w:val="00BA5BAA"/>
    <w:rsid w:val="00BA6EA8"/>
    <w:rsid w:val="00BB0D79"/>
    <w:rsid w:val="00BB0EB0"/>
    <w:rsid w:val="00BB27BD"/>
    <w:rsid w:val="00BC08BC"/>
    <w:rsid w:val="00BC3C21"/>
    <w:rsid w:val="00BD4310"/>
    <w:rsid w:val="00BE49D9"/>
    <w:rsid w:val="00BF1AE4"/>
    <w:rsid w:val="00BF615F"/>
    <w:rsid w:val="00BF6A1F"/>
    <w:rsid w:val="00C00DE6"/>
    <w:rsid w:val="00C11B5A"/>
    <w:rsid w:val="00C232BE"/>
    <w:rsid w:val="00C27910"/>
    <w:rsid w:val="00C35AD0"/>
    <w:rsid w:val="00C408D3"/>
    <w:rsid w:val="00C45FF5"/>
    <w:rsid w:val="00C4618B"/>
    <w:rsid w:val="00C6678B"/>
    <w:rsid w:val="00C70E24"/>
    <w:rsid w:val="00C71F0E"/>
    <w:rsid w:val="00C754F8"/>
    <w:rsid w:val="00C82199"/>
    <w:rsid w:val="00C91DEE"/>
    <w:rsid w:val="00C95588"/>
    <w:rsid w:val="00CA1D15"/>
    <w:rsid w:val="00CA3686"/>
    <w:rsid w:val="00CB1328"/>
    <w:rsid w:val="00CC2841"/>
    <w:rsid w:val="00CC7DCF"/>
    <w:rsid w:val="00CD21C8"/>
    <w:rsid w:val="00CF10CF"/>
    <w:rsid w:val="00CF21E8"/>
    <w:rsid w:val="00CF28B9"/>
    <w:rsid w:val="00CF5670"/>
    <w:rsid w:val="00D01814"/>
    <w:rsid w:val="00D20854"/>
    <w:rsid w:val="00D27832"/>
    <w:rsid w:val="00D3057E"/>
    <w:rsid w:val="00D431DD"/>
    <w:rsid w:val="00D462DE"/>
    <w:rsid w:val="00D47A09"/>
    <w:rsid w:val="00D50A26"/>
    <w:rsid w:val="00D50A78"/>
    <w:rsid w:val="00D62467"/>
    <w:rsid w:val="00D63991"/>
    <w:rsid w:val="00D73C1E"/>
    <w:rsid w:val="00D94CF0"/>
    <w:rsid w:val="00DA3811"/>
    <w:rsid w:val="00DA6107"/>
    <w:rsid w:val="00DB06C0"/>
    <w:rsid w:val="00DB0DA5"/>
    <w:rsid w:val="00DB5A1D"/>
    <w:rsid w:val="00DB60FA"/>
    <w:rsid w:val="00DE7E1E"/>
    <w:rsid w:val="00DF5AB6"/>
    <w:rsid w:val="00E03D9C"/>
    <w:rsid w:val="00E048C5"/>
    <w:rsid w:val="00E11469"/>
    <w:rsid w:val="00E15290"/>
    <w:rsid w:val="00E21F94"/>
    <w:rsid w:val="00E26F37"/>
    <w:rsid w:val="00E26FE9"/>
    <w:rsid w:val="00E27A63"/>
    <w:rsid w:val="00E5405E"/>
    <w:rsid w:val="00E563B7"/>
    <w:rsid w:val="00E61D10"/>
    <w:rsid w:val="00E768BB"/>
    <w:rsid w:val="00E94230"/>
    <w:rsid w:val="00E94453"/>
    <w:rsid w:val="00E96A46"/>
    <w:rsid w:val="00E976E6"/>
    <w:rsid w:val="00EA253F"/>
    <w:rsid w:val="00EA3F71"/>
    <w:rsid w:val="00EA5672"/>
    <w:rsid w:val="00EB5F81"/>
    <w:rsid w:val="00EC0AEB"/>
    <w:rsid w:val="00ED6B97"/>
    <w:rsid w:val="00ED778A"/>
    <w:rsid w:val="00EE3671"/>
    <w:rsid w:val="00EF56FD"/>
    <w:rsid w:val="00F0617E"/>
    <w:rsid w:val="00F1078C"/>
    <w:rsid w:val="00F11411"/>
    <w:rsid w:val="00F16699"/>
    <w:rsid w:val="00F206B9"/>
    <w:rsid w:val="00F22E38"/>
    <w:rsid w:val="00F22EF2"/>
    <w:rsid w:val="00F26FCE"/>
    <w:rsid w:val="00F27782"/>
    <w:rsid w:val="00F30D50"/>
    <w:rsid w:val="00F50382"/>
    <w:rsid w:val="00F50572"/>
    <w:rsid w:val="00F55AE5"/>
    <w:rsid w:val="00F57649"/>
    <w:rsid w:val="00F63EC3"/>
    <w:rsid w:val="00F8514B"/>
    <w:rsid w:val="00F86BB8"/>
    <w:rsid w:val="00F93130"/>
    <w:rsid w:val="00F95DC3"/>
    <w:rsid w:val="00FA1429"/>
    <w:rsid w:val="00FB1D84"/>
    <w:rsid w:val="00FB4F82"/>
    <w:rsid w:val="00FD58A6"/>
    <w:rsid w:val="00FE2404"/>
    <w:rsid w:val="00FE34FC"/>
    <w:rsid w:val="00FE5E45"/>
    <w:rsid w:val="00FF0B45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B71935"/>
  <w15:docId w15:val="{4E5FEF26-AD17-47EC-98E7-E89196EB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F0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C71F0E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C71F0E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C71F0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71F0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C71F0E"/>
  </w:style>
  <w:style w:type="character" w:customStyle="1" w:styleId="Bullets">
    <w:name w:val="Bullets"/>
    <w:rsid w:val="00C71F0E"/>
    <w:rPr>
      <w:rFonts w:ascii="OpenSymbol" w:eastAsia="OpenSymbol" w:hAnsi="OpenSymbol" w:cs="OpenSymbol"/>
    </w:rPr>
  </w:style>
  <w:style w:type="character" w:styleId="LineNumber">
    <w:name w:val="line number"/>
    <w:rsid w:val="00C71F0E"/>
  </w:style>
  <w:style w:type="character" w:styleId="Hyperlink">
    <w:name w:val="Hyperlink"/>
    <w:rsid w:val="00C71F0E"/>
    <w:rPr>
      <w:color w:val="000080"/>
      <w:u w:val="single"/>
    </w:rPr>
  </w:style>
  <w:style w:type="character" w:customStyle="1" w:styleId="ECVInternetLink">
    <w:name w:val="_ECV_InternetLink"/>
    <w:rsid w:val="00C71F0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71F0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C71F0E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C71F0E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C71F0E"/>
    <w:pPr>
      <w:spacing w:line="100" w:lineRule="atLeast"/>
    </w:pPr>
  </w:style>
  <w:style w:type="paragraph" w:styleId="List">
    <w:name w:val="List"/>
    <w:basedOn w:val="BodyText"/>
    <w:rsid w:val="00C71F0E"/>
  </w:style>
  <w:style w:type="paragraph" w:styleId="Caption">
    <w:name w:val="caption"/>
    <w:basedOn w:val="Normal"/>
    <w:qFormat/>
    <w:rsid w:val="00C71F0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C71F0E"/>
    <w:pPr>
      <w:suppressLineNumbers/>
    </w:pPr>
  </w:style>
  <w:style w:type="paragraph" w:customStyle="1" w:styleId="TableContents">
    <w:name w:val="Table Contents"/>
    <w:basedOn w:val="Normal"/>
    <w:rsid w:val="00C71F0E"/>
    <w:pPr>
      <w:suppressLineNumbers/>
    </w:pPr>
  </w:style>
  <w:style w:type="paragraph" w:customStyle="1" w:styleId="TableHeading">
    <w:name w:val="Table Heading"/>
    <w:basedOn w:val="TableContents"/>
    <w:rsid w:val="00C71F0E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C71F0E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C71F0E"/>
    <w:rPr>
      <w:color w:val="404040"/>
      <w:sz w:val="20"/>
    </w:rPr>
  </w:style>
  <w:style w:type="paragraph" w:customStyle="1" w:styleId="ECVRightColumn">
    <w:name w:val="_ECV_RightColumn"/>
    <w:basedOn w:val="TableContents"/>
    <w:rsid w:val="00C71F0E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C71F0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71F0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C71F0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C71F0E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C71F0E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C71F0E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C71F0E"/>
  </w:style>
  <w:style w:type="paragraph" w:customStyle="1" w:styleId="Table">
    <w:name w:val="Table"/>
    <w:basedOn w:val="Caption"/>
    <w:rsid w:val="00C71F0E"/>
  </w:style>
  <w:style w:type="paragraph" w:customStyle="1" w:styleId="ECVSubSectionHeading">
    <w:name w:val="_ECV_SubSectionHeading"/>
    <w:basedOn w:val="ECVRightColumn"/>
    <w:rsid w:val="00C71F0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71F0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71F0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C71F0E"/>
    <w:pPr>
      <w:spacing w:before="0"/>
    </w:pPr>
  </w:style>
  <w:style w:type="paragraph" w:customStyle="1" w:styleId="ECVHeadingBullet">
    <w:name w:val="_ECV_HeadingBullet"/>
    <w:basedOn w:val="ECVLeftHeading"/>
    <w:rsid w:val="00C71F0E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C71F0E"/>
    <w:pPr>
      <w:spacing w:before="0" w:line="100" w:lineRule="atLeast"/>
    </w:pPr>
  </w:style>
  <w:style w:type="paragraph" w:customStyle="1" w:styleId="CVMajor">
    <w:name w:val="CV Major"/>
    <w:basedOn w:val="Normal"/>
    <w:rsid w:val="00C71F0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C71F0E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C71F0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C71F0E"/>
    <w:rPr>
      <w:color w:val="17ACE6"/>
    </w:rPr>
  </w:style>
  <w:style w:type="paragraph" w:styleId="Header">
    <w:name w:val="header"/>
    <w:basedOn w:val="Normal"/>
    <w:rsid w:val="00C71F0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C71F0E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C71F0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C71F0E"/>
  </w:style>
  <w:style w:type="paragraph" w:customStyle="1" w:styleId="ECVLeftDetails">
    <w:name w:val="_ECV_LeftDetails"/>
    <w:basedOn w:val="ECVLeftHeading"/>
    <w:rsid w:val="00C71F0E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C71F0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C71F0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71F0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71F0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71F0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71F0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C71F0E"/>
    <w:rPr>
      <w:u w:val="single"/>
    </w:rPr>
  </w:style>
  <w:style w:type="paragraph" w:customStyle="1" w:styleId="ECVText">
    <w:name w:val="_ECV_Text"/>
    <w:basedOn w:val="BodyText"/>
    <w:rsid w:val="00C71F0E"/>
  </w:style>
  <w:style w:type="paragraph" w:customStyle="1" w:styleId="ECVBusinessSector">
    <w:name w:val="_ECV_BusinessSector"/>
    <w:basedOn w:val="ECVOrganisationDetails"/>
    <w:rsid w:val="00C71F0E"/>
    <w:pPr>
      <w:spacing w:before="113" w:after="0"/>
    </w:pPr>
  </w:style>
  <w:style w:type="paragraph" w:customStyle="1" w:styleId="ECVLanguageName">
    <w:name w:val="_ECV_LanguageName"/>
    <w:basedOn w:val="ECVLanguageCertificate"/>
    <w:rsid w:val="00C71F0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71F0E"/>
    <w:pPr>
      <w:spacing w:before="57"/>
    </w:pPr>
  </w:style>
  <w:style w:type="paragraph" w:customStyle="1" w:styleId="ECVOccupationalFieldHeading">
    <w:name w:val="_ECV_OccupationalFieldHeading"/>
    <w:basedOn w:val="ECVLeftHeading"/>
    <w:rsid w:val="00C71F0E"/>
    <w:pPr>
      <w:spacing w:before="57"/>
    </w:pPr>
  </w:style>
  <w:style w:type="paragraph" w:customStyle="1" w:styleId="ECVGenderRow">
    <w:name w:val="_ECV_GenderRow"/>
    <w:basedOn w:val="Normal"/>
    <w:rsid w:val="00C71F0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C71F0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C71F0E"/>
  </w:style>
  <w:style w:type="paragraph" w:customStyle="1" w:styleId="ECVBusinessSectorRow">
    <w:name w:val="_ECV_BusinessSectorRow"/>
    <w:basedOn w:val="Normal"/>
    <w:rsid w:val="00C71F0E"/>
  </w:style>
  <w:style w:type="paragraph" w:customStyle="1" w:styleId="ECVBlueBox">
    <w:name w:val="_ECV_BlueBox"/>
    <w:basedOn w:val="ECVNarrowSpacing"/>
    <w:rsid w:val="00C71F0E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C71F0E"/>
  </w:style>
  <w:style w:type="paragraph" w:customStyle="1" w:styleId="ESPText">
    <w:name w:val="_ESP_Text"/>
    <w:basedOn w:val="ECVText"/>
    <w:rsid w:val="00C71F0E"/>
  </w:style>
  <w:style w:type="paragraph" w:customStyle="1" w:styleId="ESPHeading">
    <w:name w:val="_ESP_Heading"/>
    <w:basedOn w:val="ESPText"/>
    <w:rsid w:val="00C71F0E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C71F0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C71F0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C71F0E"/>
  </w:style>
  <w:style w:type="paragraph" w:styleId="ListParagraph">
    <w:name w:val="List Paragraph"/>
    <w:basedOn w:val="Normal"/>
    <w:uiPriority w:val="34"/>
    <w:qFormat/>
    <w:rsid w:val="004C3542"/>
    <w:pPr>
      <w:widowControl/>
      <w:suppressAutoHyphens w:val="0"/>
      <w:ind w:left="72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4661"/>
    <w:rPr>
      <w:rFonts w:ascii="Tahoma" w:hAnsi="Tahoma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466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7004D9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D94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1B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B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212454"/>
    <w:pPr>
      <w:widowControl/>
      <w:suppressAutoHyphens w:val="0"/>
    </w:pPr>
    <w:rPr>
      <w:rFonts w:ascii="Consolas" w:eastAsia="Calibri" w:hAnsi="Consolas" w:cs="Times New Roman"/>
      <w:color w:val="auto"/>
      <w:spacing w:val="0"/>
      <w:kern w:val="0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12454"/>
    <w:rPr>
      <w:rFonts w:ascii="Consolas" w:eastAsia="Calibri" w:hAnsi="Consolas"/>
      <w:sz w:val="21"/>
      <w:szCs w:val="21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AE4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pacing w:val="0"/>
      <w:kern w:val="0"/>
      <w:sz w:val="22"/>
      <w:szCs w:val="22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AE4"/>
    <w:rPr>
      <w:rFonts w:asciiTheme="minorHAnsi" w:eastAsiaTheme="minorHAnsi" w:hAnsiTheme="minorHAnsi" w:cstheme="minorBidi"/>
      <w:sz w:val="22"/>
      <w:szCs w:val="22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3C0A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86477"/>
    <w:rPr>
      <w:color w:val="605E5C"/>
      <w:shd w:val="clear" w:color="auto" w:fill="E1DFDD"/>
    </w:rPr>
  </w:style>
  <w:style w:type="paragraph" w:customStyle="1" w:styleId="Default">
    <w:name w:val="Default"/>
    <w:rsid w:val="008F35DD"/>
    <w:pPr>
      <w:autoSpaceDE w:val="0"/>
      <w:autoSpaceDN w:val="0"/>
      <w:adjustRightInd w:val="0"/>
    </w:pPr>
    <w:rPr>
      <w:color w:val="000000"/>
      <w:sz w:val="24"/>
      <w:szCs w:val="24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77366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apple-converted-space">
    <w:name w:val="apple-converted-space"/>
    <w:basedOn w:val="DefaultParagraphFont"/>
    <w:rsid w:val="00677366"/>
  </w:style>
  <w:style w:type="paragraph" w:styleId="BodyText2">
    <w:name w:val="Body Text 2"/>
    <w:basedOn w:val="Normal"/>
    <w:link w:val="BodyText2Char"/>
    <w:uiPriority w:val="99"/>
    <w:semiHidden/>
    <w:unhideWhenUsed/>
    <w:rsid w:val="00BD43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431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Subtitle2">
    <w:name w:val="Subtitle 2"/>
    <w:basedOn w:val="Subtitle"/>
    <w:rsid w:val="00BD4310"/>
    <w:pPr>
      <w:keepNext/>
      <w:widowControl/>
      <w:numPr>
        <w:ilvl w:val="0"/>
      </w:numPr>
      <w:suppressAutoHyphens w:val="0"/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kern w:val="0"/>
      <w:u w:val="single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31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D4310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val="en-GB" w:eastAsia="zh-CN" w:bidi="hi-IN"/>
    </w:rPr>
  </w:style>
  <w:style w:type="character" w:customStyle="1" w:styleId="publication-title">
    <w:name w:val="publication-title"/>
    <w:basedOn w:val="DefaultParagraphFont"/>
    <w:rsid w:val="004447FC"/>
  </w:style>
  <w:style w:type="character" w:customStyle="1" w:styleId="publication-info">
    <w:name w:val="publication-info"/>
    <w:basedOn w:val="DefaultParagraphFont"/>
    <w:rsid w:val="0044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bangladesh.org" TargetMode="External"/><Relationship Id="rId13" Type="http://schemas.openxmlformats.org/officeDocument/2006/relationships/hyperlink" Target="http://www.ti-bangladesh.org/beta3/images/max_file/rp_full_GCB_2012_Bangladesh_Report.pdf" TargetMode="External"/><Relationship Id="rId18" Type="http://schemas.openxmlformats.org/officeDocument/2006/relationships/hyperlink" Target="http://www.ti-bangladesh.org/beta3/index.php/en/iyyuytyuty/80-reports/588-mp-study-full-report-bangl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hristoph.antweiler@uni-bonn.de" TargetMode="External"/><Relationship Id="rId7" Type="http://schemas.openxmlformats.org/officeDocument/2006/relationships/hyperlink" Target="mailto:mohammadhossain4126@gmail.com" TargetMode="External"/><Relationship Id="rId12" Type="http://schemas.openxmlformats.org/officeDocument/2006/relationships/hyperlink" Target="http://www.ti-bangladesh.org/beta3/index.php/en/iyyuytyuty/80-reports/588-mp-study-full-report-bangla" TargetMode="External"/><Relationship Id="rId17" Type="http://schemas.openxmlformats.org/officeDocument/2006/relationships/hyperlink" Target="http://www.ti-bangladesh.org/beta3/index.php/en/research-policy/93-household-survey/4237-hhs-2012-full-report-bangla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ti-bangladesh.org/research/Executive%20Summary_23122010%20FINAL.pdf" TargetMode="External"/><Relationship Id="rId20" Type="http://schemas.openxmlformats.org/officeDocument/2006/relationships/hyperlink" Target="https://www.ti-bangladesh.org/beta3/images/2015/es_ffs_coal_15_en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-bangladesh.org/beta3/index.php/en/research-policy/93-household-survey/4237-hhs-2012-full-report-bangl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esearchgate.net/publication/51058505_Justification_of_intimate_partner_violence_in_rural_Bangladesh_what_survey_questions_fail_to_capture" TargetMode="External"/><Relationship Id="rId23" Type="http://schemas.openxmlformats.org/officeDocument/2006/relationships/hyperlink" Target="mailto:akram@ti-bangladesh.or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ti-bangladesh.org/beta3/images/2015/es_ffs_coal_15_en.pdf" TargetMode="External"/><Relationship Id="rId19" Type="http://schemas.openxmlformats.org/officeDocument/2006/relationships/hyperlink" Target="http://www.ti-bangladesh.org/beta3/index.php/en/research-policy/92-diagnostic-study/4283-full-report-on-co-operative-society-management-study-bangl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i-bangladesh.org/beta3/index.php/en/research-policy/92-diagnostic-study/4283-full-report-on-co-operative-society-management-study-bangla" TargetMode="External"/><Relationship Id="rId14" Type="http://schemas.openxmlformats.org/officeDocument/2006/relationships/hyperlink" Target="http://paa2008.princeton.edu/papers/81053" TargetMode="External"/><Relationship Id="rId22" Type="http://schemas.openxmlformats.org/officeDocument/2006/relationships/hyperlink" Target="mailto:eguavoen@uni-bonn.d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9161</CharactersWithSpaces>
  <SharedDoc>false</SharedDoc>
  <HLinks>
    <vt:vector size="12" baseType="variant"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mailto:akbarju@hotmail.com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mailto:zahmed69@hotmail.com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bidhu</dc:creator>
  <cp:keywords>Europass, CV, Cedefop</cp:keywords>
  <cp:lastModifiedBy>m52394</cp:lastModifiedBy>
  <cp:revision>3</cp:revision>
  <dcterms:created xsi:type="dcterms:W3CDTF">2020-07-27T22:17:00Z</dcterms:created>
  <dcterms:modified xsi:type="dcterms:W3CDTF">2020-07-27T22:20:00Z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