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741" w:rsidRPr="00F0617E" w:rsidRDefault="00A64580" w:rsidP="005A6101">
      <w:pPr>
        <w:outlineLvl w:val="0"/>
        <w:rPr>
          <w:rFonts w:ascii="Times New Roman" w:hAnsi="Times New Roman" w:cs="Times New Roman"/>
          <w:b/>
          <w:color w:val="auto"/>
          <w:sz w:val="24"/>
        </w:rPr>
      </w:pPr>
      <w:r w:rsidRPr="00F0617E">
        <w:rPr>
          <w:rFonts w:ascii="Times New Roman" w:hAnsi="Times New Roman" w:cs="Times New Roman"/>
          <w:b/>
          <w:color w:val="auto"/>
          <w:sz w:val="24"/>
        </w:rPr>
        <w:t xml:space="preserve">Professional Biography </w:t>
      </w:r>
      <w:r w:rsidR="00675E51" w:rsidRPr="00F0617E">
        <w:rPr>
          <w:rFonts w:ascii="Times New Roman" w:hAnsi="Times New Roman" w:cs="Times New Roman"/>
          <w:b/>
          <w:color w:val="auto"/>
          <w:sz w:val="24"/>
        </w:rPr>
        <w:t>of Mohammad Hossain</w:t>
      </w:r>
    </w:p>
    <w:p w:rsidR="006A1FF5" w:rsidRPr="00F0617E" w:rsidRDefault="006A1FF5" w:rsidP="005A6101">
      <w:pPr>
        <w:pStyle w:val="ECVLeftHeading"/>
        <w:ind w:left="567"/>
        <w:jc w:val="left"/>
        <w:rPr>
          <w:rFonts w:ascii="Times New Roman" w:hAnsi="Times New Roman" w:cs="Times New Roman"/>
          <w:b/>
          <w:bCs/>
          <w:caps w:val="0"/>
          <w:color w:val="auto"/>
          <w:sz w:val="24"/>
        </w:rPr>
      </w:pPr>
    </w:p>
    <w:p w:rsidR="00081699" w:rsidRPr="00F0617E" w:rsidRDefault="00081699" w:rsidP="005A6101">
      <w:pPr>
        <w:pStyle w:val="ECVLeftHeading"/>
        <w:ind w:left="567"/>
        <w:jc w:val="left"/>
        <w:rPr>
          <w:rFonts w:ascii="Times New Roman" w:hAnsi="Times New Roman" w:cs="Times New Roman"/>
          <w:b/>
          <w:bCs/>
          <w:caps w:val="0"/>
          <w:color w:val="auto"/>
          <w:sz w:val="24"/>
        </w:rPr>
      </w:pPr>
    </w:p>
    <w:p w:rsidR="00212454" w:rsidRPr="00F0617E" w:rsidRDefault="00212454" w:rsidP="005A6101">
      <w:pPr>
        <w:pStyle w:val="Heading1"/>
        <w:spacing w:before="0" w:after="0"/>
        <w:rPr>
          <w:rFonts w:ascii="Times New Roman" w:hAnsi="Times New Roman" w:cs="Times New Roman"/>
          <w:bCs w:val="0"/>
          <w:color w:val="auto"/>
          <w:sz w:val="24"/>
          <w:szCs w:val="24"/>
          <w:u w:val="single"/>
          <w:lang w:bidi="bn-BD"/>
        </w:rPr>
      </w:pPr>
      <w:r w:rsidRPr="00F0617E">
        <w:rPr>
          <w:rFonts w:ascii="Times New Roman" w:hAnsi="Times New Roman" w:cs="Times New Roman"/>
          <w:color w:val="auto"/>
          <w:sz w:val="24"/>
          <w:szCs w:val="24"/>
          <w:u w:val="single"/>
          <w:cs/>
          <w:lang w:bidi="bn-BD"/>
        </w:rPr>
        <w:t>Personal Statement</w:t>
      </w:r>
    </w:p>
    <w:p w:rsidR="00212454" w:rsidRPr="00F0617E" w:rsidRDefault="00212454" w:rsidP="005A6101">
      <w:pPr>
        <w:pStyle w:val="PlainText"/>
        <w:rPr>
          <w:rFonts w:ascii="Times New Roman" w:hAnsi="Times New Roman"/>
          <w:sz w:val="24"/>
          <w:szCs w:val="24"/>
          <w:lang w:bidi="bn-BD"/>
        </w:rPr>
      </w:pPr>
    </w:p>
    <w:p w:rsidR="00212454" w:rsidRPr="00F0617E" w:rsidRDefault="00212454" w:rsidP="005A6101">
      <w:pPr>
        <w:rPr>
          <w:rFonts w:ascii="Times New Roman" w:hAnsi="Times New Roman" w:cs="Times New Roman"/>
          <w:color w:val="auto"/>
          <w:sz w:val="24"/>
        </w:rPr>
      </w:pPr>
      <w:r w:rsidRPr="00F0617E">
        <w:rPr>
          <w:rFonts w:ascii="Times New Roman" w:hAnsi="Times New Roman" w:cs="Times New Roman"/>
          <w:color w:val="auto"/>
          <w:sz w:val="24"/>
        </w:rPr>
        <w:t>I have been graduated in social anthropology from Jahangirnagar University, Dhaka, and accomplished my second master’s degree in corruption and governance at the University of Sussex.</w:t>
      </w:r>
    </w:p>
    <w:p w:rsidR="00212454" w:rsidRPr="00F0617E" w:rsidRDefault="00212454" w:rsidP="005A6101">
      <w:pPr>
        <w:rPr>
          <w:rFonts w:ascii="Times New Roman" w:hAnsi="Times New Roman" w:cs="Times New Roman"/>
          <w:color w:val="auto"/>
          <w:sz w:val="24"/>
        </w:rPr>
      </w:pPr>
    </w:p>
    <w:p w:rsidR="00212454" w:rsidRPr="00F0617E" w:rsidRDefault="00212454" w:rsidP="005A6101">
      <w:pPr>
        <w:rPr>
          <w:rFonts w:ascii="Times New Roman" w:hAnsi="Times New Roman" w:cs="Times New Roman"/>
          <w:color w:val="auto"/>
          <w:sz w:val="24"/>
        </w:rPr>
      </w:pPr>
      <w:r w:rsidRPr="00F0617E">
        <w:rPr>
          <w:rFonts w:ascii="Times New Roman" w:hAnsi="Times New Roman" w:cs="Times New Roman"/>
          <w:color w:val="auto"/>
          <w:sz w:val="24"/>
        </w:rPr>
        <w:t>I have over ei</w:t>
      </w:r>
      <w:r w:rsidR="00D62467" w:rsidRPr="00F0617E">
        <w:rPr>
          <w:rFonts w:ascii="Times New Roman" w:hAnsi="Times New Roman" w:cs="Times New Roman"/>
          <w:color w:val="auto"/>
          <w:sz w:val="24"/>
        </w:rPr>
        <w:t>ght years' experience working on</w:t>
      </w:r>
      <w:r w:rsidRPr="00F0617E">
        <w:rPr>
          <w:rFonts w:ascii="Times New Roman" w:hAnsi="Times New Roman" w:cs="Times New Roman"/>
          <w:color w:val="auto"/>
          <w:sz w:val="24"/>
        </w:rPr>
        <w:t xml:space="preserve"> corruption, development, climate change and women empowerment related issues with renowned organizations including Academy for Educational Development (AED) and Transparency International Bangladesh (TIB). </w:t>
      </w:r>
    </w:p>
    <w:p w:rsidR="00212454" w:rsidRPr="00F0617E" w:rsidRDefault="00212454" w:rsidP="005A6101">
      <w:pPr>
        <w:rPr>
          <w:rFonts w:ascii="Times New Roman" w:hAnsi="Times New Roman" w:cs="Times New Roman"/>
          <w:color w:val="auto"/>
          <w:sz w:val="24"/>
        </w:rPr>
      </w:pPr>
    </w:p>
    <w:p w:rsidR="00212454" w:rsidRPr="00F0617E" w:rsidRDefault="00212454" w:rsidP="005A6101">
      <w:pPr>
        <w:rPr>
          <w:rFonts w:ascii="Times New Roman" w:hAnsi="Times New Roman" w:cs="Times New Roman"/>
          <w:color w:val="auto"/>
          <w:sz w:val="24"/>
        </w:rPr>
      </w:pPr>
      <w:r w:rsidRPr="00F0617E">
        <w:rPr>
          <w:rFonts w:ascii="Times New Roman" w:hAnsi="Times New Roman" w:cs="Times New Roman"/>
          <w:color w:val="auto"/>
          <w:sz w:val="24"/>
        </w:rPr>
        <w:t>At pr</w:t>
      </w:r>
      <w:r w:rsidR="00D62467" w:rsidRPr="00F0617E">
        <w:rPr>
          <w:rFonts w:ascii="Times New Roman" w:hAnsi="Times New Roman" w:cs="Times New Roman"/>
          <w:color w:val="auto"/>
          <w:sz w:val="24"/>
        </w:rPr>
        <w:t>esent, I have been enrolled as a</w:t>
      </w:r>
      <w:r w:rsidRPr="00F0617E">
        <w:rPr>
          <w:rFonts w:ascii="Times New Roman" w:hAnsi="Times New Roman" w:cs="Times New Roman"/>
          <w:color w:val="auto"/>
          <w:sz w:val="24"/>
        </w:rPr>
        <w:t xml:space="preserve"> Ph.D. candidate at Centre for Development Research (ZEF) under The University of Bonn. My proposed research topic is ‘Contented Development: Coal Based Power Plants in Bangladesh’. In this position, my major responsibilities included literature review; protocol writing; developing research methods and study instruments; oversee data collection; data analysis; writing reports, manuscripts for the peer-reviewed journal, and conference papers. I have been funded by DAAD to conduct this research.   </w:t>
      </w:r>
    </w:p>
    <w:p w:rsidR="00212454" w:rsidRPr="00F0617E" w:rsidRDefault="00212454" w:rsidP="005A6101">
      <w:pPr>
        <w:pStyle w:val="ECVLeftHeading"/>
        <w:ind w:left="567"/>
        <w:jc w:val="left"/>
        <w:rPr>
          <w:rFonts w:ascii="Times New Roman" w:hAnsi="Times New Roman" w:cs="Times New Roman"/>
          <w:bCs/>
          <w:caps w:val="0"/>
          <w:color w:val="auto"/>
          <w:sz w:val="24"/>
        </w:rPr>
      </w:pPr>
    </w:p>
    <w:p w:rsidR="005A6101" w:rsidRPr="00F0617E" w:rsidRDefault="005A6101" w:rsidP="005A6101">
      <w:pPr>
        <w:pStyle w:val="ECVLeftHeading"/>
        <w:ind w:left="567"/>
        <w:jc w:val="left"/>
        <w:rPr>
          <w:rFonts w:ascii="Times New Roman" w:hAnsi="Times New Roman" w:cs="Times New Roman"/>
          <w:bCs/>
          <w:caps w:val="0"/>
          <w:color w:val="auto"/>
          <w:sz w:val="24"/>
        </w:rPr>
      </w:pPr>
    </w:p>
    <w:p w:rsidR="005C7608" w:rsidRPr="00F0617E" w:rsidRDefault="00370221" w:rsidP="005A6101">
      <w:pPr>
        <w:pStyle w:val="Heading1"/>
        <w:spacing w:before="0" w:after="0"/>
        <w:rPr>
          <w:rFonts w:ascii="Times New Roman" w:hAnsi="Times New Roman" w:cs="Times New Roman"/>
          <w:color w:val="auto"/>
          <w:sz w:val="24"/>
          <w:szCs w:val="24"/>
          <w:u w:val="single"/>
          <w:lang w:bidi="bn-BD"/>
        </w:rPr>
      </w:pPr>
      <w:r w:rsidRPr="00F0617E">
        <w:rPr>
          <w:rFonts w:ascii="Times New Roman" w:hAnsi="Times New Roman" w:cs="Times New Roman"/>
          <w:color w:val="auto"/>
          <w:sz w:val="24"/>
          <w:szCs w:val="24"/>
          <w:u w:val="single"/>
          <w:lang w:bidi="bn-BD"/>
        </w:rPr>
        <w:t>Education</w:t>
      </w:r>
    </w:p>
    <w:p w:rsidR="005C7608" w:rsidRPr="00F0617E" w:rsidRDefault="005C7608" w:rsidP="005A6101">
      <w:pPr>
        <w:pStyle w:val="ECVLeftHeading"/>
        <w:ind w:left="567"/>
        <w:jc w:val="left"/>
        <w:rPr>
          <w:rFonts w:ascii="Times New Roman" w:hAnsi="Times New Roman" w:cs="Times New Roman"/>
          <w:bCs/>
          <w:caps w:val="0"/>
          <w:color w:val="auto"/>
          <w:sz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1843"/>
        <w:gridCol w:w="3578"/>
        <w:gridCol w:w="2102"/>
        <w:gridCol w:w="1611"/>
      </w:tblGrid>
      <w:tr w:rsidR="005C7608" w:rsidRPr="00F0617E" w:rsidTr="00370221">
        <w:tc>
          <w:tcPr>
            <w:tcW w:w="1843" w:type="dxa"/>
            <w:tcBorders>
              <w:top w:val="nil"/>
              <w:left w:val="nil"/>
              <w:right w:val="nil"/>
            </w:tcBorders>
          </w:tcPr>
          <w:p w:rsidR="005C7608" w:rsidRPr="00F0617E" w:rsidRDefault="005C7608" w:rsidP="005A6101">
            <w:pPr>
              <w:pStyle w:val="ECVSubSectionHeading"/>
              <w:spacing w:line="240" w:lineRule="auto"/>
              <w:rPr>
                <w:rFonts w:ascii="Times New Roman" w:hAnsi="Times New Roman" w:cs="Times New Roman"/>
                <w:bCs/>
                <w:color w:val="auto"/>
                <w:sz w:val="24"/>
              </w:rPr>
            </w:pPr>
            <w:r w:rsidRPr="00F0617E">
              <w:rPr>
                <w:rFonts w:ascii="Times New Roman" w:hAnsi="Times New Roman" w:cs="Times New Roman"/>
                <w:bCs/>
                <w:color w:val="auto"/>
                <w:sz w:val="24"/>
              </w:rPr>
              <w:t>Degree</w:t>
            </w:r>
          </w:p>
        </w:tc>
        <w:tc>
          <w:tcPr>
            <w:tcW w:w="3578" w:type="dxa"/>
            <w:tcBorders>
              <w:top w:val="nil"/>
              <w:left w:val="nil"/>
            </w:tcBorders>
          </w:tcPr>
          <w:p w:rsidR="005C7608" w:rsidRPr="00F0617E" w:rsidRDefault="005C7608" w:rsidP="005A6101">
            <w:pPr>
              <w:pStyle w:val="ECVSubSectionHeading"/>
              <w:spacing w:line="240" w:lineRule="auto"/>
              <w:rPr>
                <w:rFonts w:ascii="Times New Roman" w:hAnsi="Times New Roman" w:cs="Times New Roman"/>
                <w:bCs/>
                <w:color w:val="auto"/>
                <w:sz w:val="24"/>
              </w:rPr>
            </w:pPr>
            <w:r w:rsidRPr="00F0617E">
              <w:rPr>
                <w:rFonts w:ascii="Times New Roman" w:hAnsi="Times New Roman" w:cs="Times New Roman"/>
                <w:bCs/>
                <w:color w:val="auto"/>
                <w:sz w:val="24"/>
              </w:rPr>
              <w:t>University/School</w:t>
            </w:r>
          </w:p>
        </w:tc>
        <w:tc>
          <w:tcPr>
            <w:tcW w:w="2102" w:type="dxa"/>
            <w:tcBorders>
              <w:top w:val="nil"/>
            </w:tcBorders>
          </w:tcPr>
          <w:p w:rsidR="005C7608" w:rsidRPr="00F0617E" w:rsidRDefault="005C7608" w:rsidP="005A6101">
            <w:pPr>
              <w:pStyle w:val="ECVSubSectionHeading"/>
              <w:spacing w:line="240" w:lineRule="auto"/>
              <w:rPr>
                <w:rFonts w:ascii="Times New Roman" w:hAnsi="Times New Roman" w:cs="Times New Roman"/>
                <w:bCs/>
                <w:color w:val="auto"/>
                <w:sz w:val="24"/>
              </w:rPr>
            </w:pPr>
            <w:r w:rsidRPr="00F0617E">
              <w:rPr>
                <w:rFonts w:ascii="Times New Roman" w:hAnsi="Times New Roman" w:cs="Times New Roman"/>
                <w:bCs/>
                <w:color w:val="auto"/>
                <w:sz w:val="24"/>
              </w:rPr>
              <w:t>Subject</w:t>
            </w:r>
          </w:p>
        </w:tc>
        <w:tc>
          <w:tcPr>
            <w:tcW w:w="1611" w:type="dxa"/>
            <w:tcBorders>
              <w:top w:val="nil"/>
              <w:right w:val="nil"/>
            </w:tcBorders>
          </w:tcPr>
          <w:p w:rsidR="005C7608" w:rsidRPr="00F0617E" w:rsidRDefault="005C7608" w:rsidP="005A6101">
            <w:pPr>
              <w:pStyle w:val="ECVSubSectionHeading"/>
              <w:spacing w:line="240" w:lineRule="auto"/>
              <w:rPr>
                <w:rFonts w:ascii="Times New Roman" w:hAnsi="Times New Roman" w:cs="Times New Roman"/>
                <w:bCs/>
                <w:color w:val="auto"/>
                <w:sz w:val="24"/>
              </w:rPr>
            </w:pPr>
            <w:r w:rsidRPr="00F0617E">
              <w:rPr>
                <w:rFonts w:ascii="Times New Roman" w:hAnsi="Times New Roman" w:cs="Times New Roman"/>
                <w:bCs/>
                <w:color w:val="auto"/>
                <w:sz w:val="24"/>
              </w:rPr>
              <w:t>Result</w:t>
            </w:r>
          </w:p>
        </w:tc>
      </w:tr>
      <w:tr w:rsidR="005C7608" w:rsidRPr="00F0617E" w:rsidTr="00370221">
        <w:tc>
          <w:tcPr>
            <w:tcW w:w="1843" w:type="dxa"/>
            <w:tcBorders>
              <w:left w:val="nil"/>
              <w:righ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MA</w:t>
            </w:r>
          </w:p>
        </w:tc>
        <w:tc>
          <w:tcPr>
            <w:tcW w:w="3578" w:type="dxa"/>
            <w:tcBorders>
              <w:lef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The University of Sussex</w:t>
            </w:r>
          </w:p>
        </w:tc>
        <w:tc>
          <w:tcPr>
            <w:tcW w:w="2102" w:type="dxa"/>
          </w:tcPr>
          <w:p w:rsidR="005C7608" w:rsidRPr="00F0617E" w:rsidRDefault="005C7608" w:rsidP="005A6101">
            <w:pPr>
              <w:pStyle w:val="ECVSubSectionHeading"/>
              <w:spacing w:line="240" w:lineRule="auto"/>
              <w:ind w:left="360"/>
              <w:rPr>
                <w:rFonts w:ascii="Times New Roman" w:hAnsi="Times New Roman" w:cs="Times New Roman"/>
                <w:color w:val="auto"/>
                <w:sz w:val="24"/>
              </w:rPr>
            </w:pPr>
            <w:r w:rsidRPr="00F0617E">
              <w:rPr>
                <w:rFonts w:ascii="Times New Roman" w:hAnsi="Times New Roman" w:cs="Times New Roman"/>
                <w:color w:val="auto"/>
                <w:sz w:val="24"/>
              </w:rPr>
              <w:t>Corruption and Governance</w:t>
            </w:r>
          </w:p>
        </w:tc>
        <w:tc>
          <w:tcPr>
            <w:tcW w:w="1611" w:type="dxa"/>
            <w:tcBorders>
              <w:righ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Merit</w:t>
            </w:r>
          </w:p>
        </w:tc>
      </w:tr>
      <w:tr w:rsidR="005C7608" w:rsidRPr="00F0617E" w:rsidTr="00370221">
        <w:tc>
          <w:tcPr>
            <w:tcW w:w="1843" w:type="dxa"/>
            <w:tcBorders>
              <w:left w:val="nil"/>
              <w:righ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MSS</w:t>
            </w:r>
          </w:p>
        </w:tc>
        <w:tc>
          <w:tcPr>
            <w:tcW w:w="3578" w:type="dxa"/>
            <w:tcBorders>
              <w:lef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Jahangirnagar University</w:t>
            </w:r>
          </w:p>
        </w:tc>
        <w:tc>
          <w:tcPr>
            <w:tcW w:w="2102" w:type="dxa"/>
          </w:tcPr>
          <w:p w:rsidR="005C7608" w:rsidRPr="00F0617E" w:rsidRDefault="005C7608" w:rsidP="005A6101">
            <w:pPr>
              <w:pStyle w:val="ECVSubSectionHeading"/>
              <w:spacing w:line="240" w:lineRule="auto"/>
              <w:ind w:left="360"/>
              <w:rPr>
                <w:rFonts w:ascii="Times New Roman" w:hAnsi="Times New Roman" w:cs="Times New Roman"/>
                <w:color w:val="auto"/>
                <w:sz w:val="24"/>
              </w:rPr>
            </w:pPr>
            <w:r w:rsidRPr="00F0617E">
              <w:rPr>
                <w:rFonts w:ascii="Times New Roman" w:hAnsi="Times New Roman" w:cs="Times New Roman"/>
                <w:color w:val="auto"/>
                <w:sz w:val="24"/>
              </w:rPr>
              <w:t>Anthropology</w:t>
            </w:r>
          </w:p>
        </w:tc>
        <w:tc>
          <w:tcPr>
            <w:tcW w:w="1611" w:type="dxa"/>
            <w:tcBorders>
              <w:righ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1st Class</w:t>
            </w:r>
          </w:p>
        </w:tc>
      </w:tr>
      <w:tr w:rsidR="005C7608" w:rsidRPr="00F0617E" w:rsidTr="00370221">
        <w:tc>
          <w:tcPr>
            <w:tcW w:w="1843" w:type="dxa"/>
            <w:tcBorders>
              <w:left w:val="nil"/>
              <w:righ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BSS</w:t>
            </w:r>
          </w:p>
        </w:tc>
        <w:tc>
          <w:tcPr>
            <w:tcW w:w="3578" w:type="dxa"/>
            <w:tcBorders>
              <w:lef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Jahangirnagar University</w:t>
            </w:r>
          </w:p>
        </w:tc>
        <w:tc>
          <w:tcPr>
            <w:tcW w:w="2102" w:type="dxa"/>
          </w:tcPr>
          <w:p w:rsidR="005C7608" w:rsidRPr="00F0617E" w:rsidRDefault="005C7608" w:rsidP="005A6101">
            <w:pPr>
              <w:pStyle w:val="ECVSubSectionHeading"/>
              <w:spacing w:line="240" w:lineRule="auto"/>
              <w:ind w:left="360"/>
              <w:rPr>
                <w:rFonts w:ascii="Times New Roman" w:hAnsi="Times New Roman" w:cs="Times New Roman"/>
                <w:color w:val="auto"/>
                <w:sz w:val="24"/>
              </w:rPr>
            </w:pPr>
            <w:r w:rsidRPr="00F0617E">
              <w:rPr>
                <w:rFonts w:ascii="Times New Roman" w:hAnsi="Times New Roman" w:cs="Times New Roman"/>
                <w:color w:val="auto"/>
                <w:sz w:val="24"/>
              </w:rPr>
              <w:t>Anthropology</w:t>
            </w:r>
          </w:p>
        </w:tc>
        <w:tc>
          <w:tcPr>
            <w:tcW w:w="1611" w:type="dxa"/>
            <w:tcBorders>
              <w:right w:val="nil"/>
            </w:tcBorders>
          </w:tcPr>
          <w:p w:rsidR="005C7608" w:rsidRPr="00F0617E" w:rsidRDefault="005C7608" w:rsidP="005A6101">
            <w:pPr>
              <w:pStyle w:val="ECVSubSectionHeading"/>
              <w:spacing w:line="240" w:lineRule="auto"/>
              <w:rPr>
                <w:rFonts w:ascii="Times New Roman" w:hAnsi="Times New Roman" w:cs="Times New Roman"/>
                <w:color w:val="auto"/>
                <w:sz w:val="24"/>
              </w:rPr>
            </w:pPr>
            <w:r w:rsidRPr="00F0617E">
              <w:rPr>
                <w:rFonts w:ascii="Times New Roman" w:hAnsi="Times New Roman" w:cs="Times New Roman"/>
                <w:color w:val="auto"/>
                <w:sz w:val="24"/>
              </w:rPr>
              <w:t>1st Class</w:t>
            </w:r>
          </w:p>
        </w:tc>
      </w:tr>
    </w:tbl>
    <w:p w:rsidR="005C7608" w:rsidRPr="00F0617E" w:rsidRDefault="005C7608" w:rsidP="005A6101">
      <w:pPr>
        <w:pStyle w:val="ECVSubSectionHeading"/>
        <w:spacing w:line="240" w:lineRule="auto"/>
        <w:rPr>
          <w:rFonts w:ascii="Times New Roman" w:hAnsi="Times New Roman" w:cs="Times New Roman"/>
          <w:color w:val="auto"/>
          <w:sz w:val="24"/>
        </w:rPr>
      </w:pPr>
    </w:p>
    <w:p w:rsidR="00370221" w:rsidRPr="00F0617E" w:rsidRDefault="00370221" w:rsidP="005A6101">
      <w:pPr>
        <w:pStyle w:val="ECVSubSectionHeading"/>
        <w:spacing w:line="240" w:lineRule="auto"/>
        <w:rPr>
          <w:rFonts w:ascii="Times New Roman" w:hAnsi="Times New Roman" w:cs="Times New Roman"/>
          <w:color w:val="auto"/>
          <w:sz w:val="24"/>
        </w:rPr>
      </w:pPr>
    </w:p>
    <w:p w:rsidR="00370221" w:rsidRPr="00F0617E" w:rsidRDefault="00084EF3" w:rsidP="005A6101">
      <w:pPr>
        <w:pStyle w:val="Heading1"/>
        <w:spacing w:before="0" w:after="0"/>
        <w:rPr>
          <w:rFonts w:ascii="Times New Roman" w:hAnsi="Times New Roman" w:cs="Times New Roman"/>
          <w:color w:val="auto"/>
          <w:sz w:val="24"/>
          <w:szCs w:val="24"/>
          <w:u w:val="single"/>
          <w:lang w:bidi="bn-BD"/>
        </w:rPr>
      </w:pPr>
      <w:r w:rsidRPr="00F0617E">
        <w:rPr>
          <w:rFonts w:ascii="Times New Roman" w:hAnsi="Times New Roman" w:cs="Times New Roman"/>
          <w:color w:val="auto"/>
          <w:sz w:val="24"/>
          <w:szCs w:val="24"/>
          <w:u w:val="single"/>
          <w:lang w:bidi="bn-BD"/>
        </w:rPr>
        <w:t xml:space="preserve">Position and Employment </w:t>
      </w:r>
    </w:p>
    <w:p w:rsidR="00212454" w:rsidRPr="00F0617E" w:rsidRDefault="00212454" w:rsidP="005A6101">
      <w:pPr>
        <w:pStyle w:val="ECVLeftHeading"/>
        <w:ind w:left="567"/>
        <w:jc w:val="left"/>
        <w:rPr>
          <w:rFonts w:ascii="Times New Roman" w:hAnsi="Times New Roman" w:cs="Times New Roman"/>
          <w:b/>
          <w:bCs/>
          <w:caps w:val="0"/>
          <w:color w:val="auto"/>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4"/>
        <w:gridCol w:w="6400"/>
      </w:tblGrid>
      <w:tr w:rsidR="005C29F3" w:rsidRPr="00F0617E" w:rsidTr="00084EF3">
        <w:tc>
          <w:tcPr>
            <w:tcW w:w="2734" w:type="dxa"/>
          </w:tcPr>
          <w:p w:rsidR="005C29F3" w:rsidRPr="00F0617E" w:rsidRDefault="005C29F3" w:rsidP="005A6101">
            <w:pPr>
              <w:pStyle w:val="ECVOrganisationDetails"/>
              <w:spacing w:before="0" w:after="0" w:line="240" w:lineRule="auto"/>
              <w:rPr>
                <w:rFonts w:ascii="Times New Roman" w:hAnsi="Times New Roman" w:cs="Times New Roman"/>
                <w:color w:val="auto"/>
                <w:sz w:val="24"/>
                <w:szCs w:val="24"/>
              </w:rPr>
            </w:pPr>
            <w:r w:rsidRPr="00F0617E">
              <w:rPr>
                <w:rFonts w:ascii="Times New Roman" w:hAnsi="Times New Roman" w:cs="Times New Roman"/>
                <w:color w:val="auto"/>
                <w:sz w:val="24"/>
                <w:szCs w:val="24"/>
              </w:rPr>
              <w:t xml:space="preserve">2016 – Present </w:t>
            </w:r>
          </w:p>
          <w:p w:rsidR="005C29F3" w:rsidRPr="00F0617E" w:rsidRDefault="005C29F3" w:rsidP="005A6101">
            <w:pPr>
              <w:pStyle w:val="ECVOrganisationDetails"/>
              <w:spacing w:before="0" w:after="0" w:line="240" w:lineRule="auto"/>
              <w:rPr>
                <w:rFonts w:ascii="Times New Roman" w:hAnsi="Times New Roman" w:cs="Times New Roman"/>
                <w:color w:val="auto"/>
                <w:sz w:val="24"/>
                <w:szCs w:val="24"/>
              </w:rPr>
            </w:pPr>
          </w:p>
        </w:tc>
        <w:tc>
          <w:tcPr>
            <w:tcW w:w="6400" w:type="dxa"/>
          </w:tcPr>
          <w:p w:rsidR="005C29F3" w:rsidRPr="00F0617E" w:rsidRDefault="005C29F3" w:rsidP="005A6101">
            <w:pPr>
              <w:pStyle w:val="ECVOrganisationDetails"/>
              <w:spacing w:before="0" w:after="0" w:line="240" w:lineRule="auto"/>
              <w:rPr>
                <w:rFonts w:ascii="Times New Roman" w:hAnsi="Times New Roman" w:cs="Times New Roman"/>
                <w:color w:val="auto"/>
                <w:sz w:val="24"/>
                <w:szCs w:val="24"/>
              </w:rPr>
            </w:pPr>
            <w:r w:rsidRPr="00F0617E">
              <w:rPr>
                <w:rFonts w:ascii="Times New Roman" w:hAnsi="Times New Roman" w:cs="Times New Roman"/>
                <w:b/>
                <w:color w:val="auto"/>
                <w:sz w:val="24"/>
                <w:szCs w:val="24"/>
              </w:rPr>
              <w:t>Junior Researcher</w:t>
            </w:r>
            <w:r w:rsidRPr="00F0617E">
              <w:rPr>
                <w:rFonts w:ascii="Times New Roman" w:hAnsi="Times New Roman" w:cs="Times New Roman"/>
                <w:color w:val="auto"/>
                <w:sz w:val="24"/>
                <w:szCs w:val="24"/>
              </w:rPr>
              <w:t>, Center for Development Research (ZEF), the University of Bonn, Germany</w:t>
            </w:r>
          </w:p>
        </w:tc>
      </w:tr>
      <w:tr w:rsidR="005C29F3" w:rsidRPr="00F0617E" w:rsidTr="00084EF3">
        <w:tc>
          <w:tcPr>
            <w:tcW w:w="2734" w:type="dxa"/>
          </w:tcPr>
          <w:p w:rsidR="005C29F3" w:rsidRPr="00F0617E" w:rsidRDefault="005C29F3" w:rsidP="005A6101">
            <w:pPr>
              <w:pStyle w:val="ECVOrganisationDetails"/>
              <w:spacing w:before="0" w:after="0" w:line="240" w:lineRule="auto"/>
              <w:rPr>
                <w:rFonts w:ascii="Times New Roman" w:hAnsi="Times New Roman" w:cs="Times New Roman"/>
                <w:color w:val="auto"/>
                <w:sz w:val="24"/>
                <w:szCs w:val="24"/>
              </w:rPr>
            </w:pPr>
            <w:r w:rsidRPr="00F0617E">
              <w:rPr>
                <w:rFonts w:ascii="Times New Roman" w:hAnsi="Times New Roman" w:cs="Times New Roman"/>
                <w:color w:val="auto"/>
                <w:sz w:val="24"/>
                <w:szCs w:val="24"/>
              </w:rPr>
              <w:t>2009 – 2015</w:t>
            </w:r>
          </w:p>
        </w:tc>
        <w:tc>
          <w:tcPr>
            <w:tcW w:w="6400" w:type="dxa"/>
          </w:tcPr>
          <w:p w:rsidR="005C29F3" w:rsidRPr="00F0617E" w:rsidRDefault="005C29F3" w:rsidP="005A6101">
            <w:pPr>
              <w:pStyle w:val="ECVOrganisationDetails"/>
              <w:spacing w:before="0" w:after="0" w:line="240" w:lineRule="auto"/>
              <w:rPr>
                <w:rFonts w:ascii="Times New Roman" w:hAnsi="Times New Roman" w:cs="Times New Roman"/>
                <w:color w:val="auto"/>
                <w:sz w:val="24"/>
                <w:szCs w:val="24"/>
              </w:rPr>
            </w:pPr>
            <w:r w:rsidRPr="00F0617E">
              <w:rPr>
                <w:rFonts w:ascii="Times New Roman" w:hAnsi="Times New Roman" w:cs="Times New Roman"/>
                <w:b/>
                <w:color w:val="auto"/>
                <w:sz w:val="24"/>
                <w:szCs w:val="24"/>
              </w:rPr>
              <w:t>Deputy Programme Manager</w:t>
            </w:r>
            <w:r w:rsidRPr="00F0617E">
              <w:rPr>
                <w:rFonts w:ascii="Times New Roman" w:hAnsi="Times New Roman" w:cs="Times New Roman"/>
                <w:color w:val="auto"/>
                <w:sz w:val="24"/>
                <w:szCs w:val="24"/>
              </w:rPr>
              <w:t>, Transparency International Bangladesh (TIB)</w:t>
            </w:r>
          </w:p>
        </w:tc>
      </w:tr>
      <w:tr w:rsidR="005C29F3" w:rsidRPr="00F0617E" w:rsidTr="00084EF3">
        <w:tc>
          <w:tcPr>
            <w:tcW w:w="2734" w:type="dxa"/>
          </w:tcPr>
          <w:p w:rsidR="005C29F3" w:rsidRPr="00F0617E" w:rsidRDefault="005C29F3" w:rsidP="005A6101">
            <w:pPr>
              <w:pStyle w:val="ECVOrganisationDetails"/>
              <w:spacing w:before="0" w:after="0" w:line="240" w:lineRule="auto"/>
              <w:rPr>
                <w:rFonts w:ascii="Times New Roman" w:hAnsi="Times New Roman" w:cs="Times New Roman"/>
                <w:color w:val="auto"/>
                <w:sz w:val="24"/>
                <w:szCs w:val="24"/>
              </w:rPr>
            </w:pPr>
            <w:r w:rsidRPr="00F0617E">
              <w:rPr>
                <w:rFonts w:ascii="Times New Roman" w:hAnsi="Times New Roman" w:cs="Times New Roman"/>
                <w:color w:val="auto"/>
                <w:sz w:val="24"/>
                <w:szCs w:val="24"/>
              </w:rPr>
              <w:t>2006 – 2009</w:t>
            </w:r>
          </w:p>
        </w:tc>
        <w:tc>
          <w:tcPr>
            <w:tcW w:w="6400" w:type="dxa"/>
          </w:tcPr>
          <w:p w:rsidR="005C29F3" w:rsidRPr="00F0617E" w:rsidRDefault="005C29F3" w:rsidP="005A6101">
            <w:pPr>
              <w:pStyle w:val="ECVOrganisationDetails"/>
              <w:spacing w:before="0" w:after="0" w:line="240" w:lineRule="auto"/>
              <w:rPr>
                <w:rFonts w:ascii="Times New Roman" w:hAnsi="Times New Roman" w:cs="Times New Roman"/>
                <w:color w:val="auto"/>
                <w:sz w:val="24"/>
                <w:szCs w:val="24"/>
              </w:rPr>
            </w:pPr>
            <w:r w:rsidRPr="00F0617E">
              <w:rPr>
                <w:rFonts w:ascii="Times New Roman" w:hAnsi="Times New Roman" w:cs="Times New Roman"/>
                <w:b/>
                <w:color w:val="auto"/>
                <w:sz w:val="24"/>
                <w:szCs w:val="24"/>
              </w:rPr>
              <w:t>Research Associate</w:t>
            </w:r>
            <w:r w:rsidRPr="00F0617E">
              <w:rPr>
                <w:rFonts w:ascii="Times New Roman" w:hAnsi="Times New Roman" w:cs="Times New Roman"/>
                <w:color w:val="auto"/>
                <w:sz w:val="24"/>
                <w:szCs w:val="24"/>
              </w:rPr>
              <w:t>, Academy for Educational Development (AED), Washington</w:t>
            </w:r>
          </w:p>
        </w:tc>
      </w:tr>
    </w:tbl>
    <w:p w:rsidR="005C29F3" w:rsidRPr="00F0617E" w:rsidRDefault="005C29F3" w:rsidP="005A6101">
      <w:pPr>
        <w:pStyle w:val="ECVOrganisationDetails"/>
        <w:spacing w:before="0" w:after="0" w:line="240" w:lineRule="auto"/>
        <w:ind w:left="567"/>
        <w:rPr>
          <w:rFonts w:ascii="Times New Roman" w:hAnsi="Times New Roman" w:cs="Times New Roman"/>
          <w:color w:val="auto"/>
          <w:sz w:val="24"/>
          <w:szCs w:val="24"/>
        </w:rPr>
      </w:pPr>
    </w:p>
    <w:p w:rsidR="005A6101" w:rsidRPr="00F0617E" w:rsidRDefault="005A6101" w:rsidP="005A6101">
      <w:pPr>
        <w:pStyle w:val="ECVOrganisationDetails"/>
        <w:spacing w:before="0" w:after="0" w:line="240" w:lineRule="auto"/>
        <w:ind w:left="567"/>
        <w:rPr>
          <w:rFonts w:ascii="Times New Roman" w:hAnsi="Times New Roman" w:cs="Times New Roman"/>
          <w:color w:val="auto"/>
          <w:sz w:val="24"/>
          <w:szCs w:val="24"/>
        </w:rPr>
      </w:pPr>
    </w:p>
    <w:p w:rsidR="00BE49D9" w:rsidRPr="00F0617E" w:rsidRDefault="00D50A26" w:rsidP="005A6101">
      <w:pPr>
        <w:pStyle w:val="ECVLeftHeading"/>
        <w:jc w:val="left"/>
        <w:rPr>
          <w:rFonts w:ascii="Times New Roman" w:hAnsi="Times New Roman" w:cs="Times New Roman"/>
          <w:b/>
          <w:bCs/>
          <w:caps w:val="0"/>
          <w:color w:val="auto"/>
          <w:sz w:val="24"/>
          <w:u w:val="single"/>
        </w:rPr>
      </w:pPr>
      <w:r w:rsidRPr="00F0617E">
        <w:rPr>
          <w:rFonts w:ascii="Times New Roman" w:hAnsi="Times New Roman" w:cs="Times New Roman"/>
          <w:b/>
          <w:bCs/>
          <w:caps w:val="0"/>
          <w:color w:val="auto"/>
          <w:sz w:val="24"/>
          <w:u w:val="single"/>
        </w:rPr>
        <w:t>Honours and Fellowships</w:t>
      </w:r>
    </w:p>
    <w:p w:rsidR="00BE49D9" w:rsidRPr="00F0617E" w:rsidRDefault="00BE49D9" w:rsidP="005A6101">
      <w:pPr>
        <w:pStyle w:val="ECVLeftHeading"/>
        <w:ind w:left="567"/>
        <w:jc w:val="left"/>
        <w:rPr>
          <w:rFonts w:ascii="Times New Roman" w:hAnsi="Times New Roman" w:cs="Times New Roman"/>
          <w:b/>
          <w:bCs/>
          <w:caps w:val="0"/>
          <w:color w:val="auto"/>
          <w:sz w:val="24"/>
        </w:rPr>
      </w:pPr>
    </w:p>
    <w:p w:rsidR="00BE49D9" w:rsidRPr="00F0617E" w:rsidRDefault="00BE49D9" w:rsidP="005A6101">
      <w:pPr>
        <w:rPr>
          <w:rFonts w:ascii="Times New Roman" w:hAnsi="Times New Roman" w:cs="Times New Roman"/>
          <w:color w:val="auto"/>
          <w:sz w:val="24"/>
          <w:cs/>
          <w:lang w:bidi="bn-BD"/>
        </w:rPr>
      </w:pPr>
      <w:r w:rsidRPr="00F0617E">
        <w:rPr>
          <w:rFonts w:ascii="Times New Roman" w:hAnsi="Times New Roman" w:cs="Times New Roman"/>
          <w:color w:val="auto"/>
          <w:sz w:val="24"/>
          <w:cs/>
          <w:lang w:bidi="bn-BD"/>
        </w:rPr>
        <w:t xml:space="preserve">Grantee of Chevening Scholarship of United Kingdom intake 2015 </w:t>
      </w:r>
      <w:r w:rsidRPr="00F0617E">
        <w:rPr>
          <w:rFonts w:ascii="Times New Roman" w:hAnsi="Times New Roman" w:cs="Times New Roman"/>
          <w:color w:val="auto"/>
          <w:sz w:val="24"/>
        </w:rPr>
        <w:t xml:space="preserve">to pursue a Master’s degree in Corruption and Governance </w:t>
      </w:r>
      <w:r w:rsidRPr="00F0617E">
        <w:rPr>
          <w:rFonts w:ascii="Times New Roman" w:hAnsi="Times New Roman" w:cs="Times New Roman"/>
          <w:color w:val="auto"/>
          <w:sz w:val="24"/>
          <w:cs/>
          <w:lang w:bidi="bn-BD"/>
        </w:rPr>
        <w:t>at the University of Sussex, United Kingdom.</w:t>
      </w:r>
    </w:p>
    <w:p w:rsidR="00BE49D9" w:rsidRPr="00F0617E" w:rsidRDefault="00BE49D9" w:rsidP="005A6101">
      <w:pPr>
        <w:rPr>
          <w:rFonts w:ascii="Times New Roman" w:hAnsi="Times New Roman" w:cs="Times New Roman"/>
          <w:color w:val="auto"/>
          <w:sz w:val="24"/>
          <w:cs/>
          <w:lang w:bidi="bn-BD"/>
        </w:rPr>
      </w:pPr>
    </w:p>
    <w:p w:rsidR="00BE49D9" w:rsidRPr="00F0617E" w:rsidRDefault="00C82199" w:rsidP="005A6101">
      <w:pPr>
        <w:rPr>
          <w:rFonts w:ascii="Times New Roman" w:hAnsi="Times New Roman" w:cs="Times New Roman"/>
          <w:color w:val="auto"/>
          <w:sz w:val="24"/>
          <w:cs/>
          <w:lang w:bidi="bn-BD"/>
        </w:rPr>
      </w:pPr>
      <w:r w:rsidRPr="00F0617E">
        <w:rPr>
          <w:rFonts w:ascii="Times New Roman" w:hAnsi="Times New Roman" w:cs="Times New Roman"/>
          <w:color w:val="auto"/>
          <w:sz w:val="24"/>
          <w:cs/>
          <w:lang w:bidi="bn-BD"/>
        </w:rPr>
        <w:t xml:space="preserve">Grantee of DAAD Scholarship of Germany intake 2016 </w:t>
      </w:r>
      <w:r w:rsidRPr="00F0617E">
        <w:rPr>
          <w:rFonts w:ascii="Times New Roman" w:hAnsi="Times New Roman" w:cs="Times New Roman"/>
          <w:color w:val="auto"/>
          <w:sz w:val="24"/>
        </w:rPr>
        <w:t xml:space="preserve">to pursue a PhD degree in Development Research </w:t>
      </w:r>
      <w:r w:rsidRPr="00F0617E">
        <w:rPr>
          <w:rFonts w:ascii="Times New Roman" w:hAnsi="Times New Roman" w:cs="Times New Roman"/>
          <w:color w:val="auto"/>
          <w:sz w:val="24"/>
          <w:cs/>
          <w:lang w:bidi="bn-BD"/>
        </w:rPr>
        <w:t xml:space="preserve">at Centre for Development Research  under the University of Bonn, Germany. </w:t>
      </w:r>
    </w:p>
    <w:p w:rsidR="005A6101" w:rsidRPr="00F0617E" w:rsidRDefault="005A6101" w:rsidP="005A6101">
      <w:pPr>
        <w:pStyle w:val="ECVSubSectionHeading"/>
        <w:spacing w:line="240" w:lineRule="auto"/>
        <w:rPr>
          <w:rFonts w:ascii="Times New Roman" w:hAnsi="Times New Roman" w:cs="Times New Roman"/>
          <w:b/>
          <w:bCs/>
          <w:color w:val="auto"/>
          <w:sz w:val="24"/>
          <w:u w:val="single"/>
        </w:rPr>
      </w:pPr>
    </w:p>
    <w:p w:rsidR="005A6101" w:rsidRPr="00F0617E" w:rsidRDefault="005A6101" w:rsidP="005A6101">
      <w:pPr>
        <w:pStyle w:val="ECVSubSectionHeading"/>
        <w:spacing w:line="240" w:lineRule="auto"/>
        <w:rPr>
          <w:rFonts w:ascii="Times New Roman" w:hAnsi="Times New Roman" w:cs="Times New Roman"/>
          <w:b/>
          <w:bCs/>
          <w:color w:val="auto"/>
          <w:sz w:val="24"/>
          <w:u w:val="single"/>
        </w:rPr>
      </w:pPr>
    </w:p>
    <w:p w:rsidR="005A6101" w:rsidRPr="00F0617E" w:rsidRDefault="005A6101" w:rsidP="005A6101">
      <w:pPr>
        <w:pStyle w:val="ECVSubSectionHeading"/>
        <w:spacing w:line="240" w:lineRule="auto"/>
        <w:rPr>
          <w:rFonts w:ascii="Times New Roman" w:hAnsi="Times New Roman" w:cs="Times New Roman"/>
          <w:b/>
          <w:bCs/>
          <w:color w:val="auto"/>
          <w:sz w:val="24"/>
          <w:u w:val="single"/>
        </w:rPr>
      </w:pPr>
    </w:p>
    <w:p w:rsidR="005A6101" w:rsidRPr="00F0617E" w:rsidRDefault="005A6101" w:rsidP="005A6101">
      <w:pPr>
        <w:pStyle w:val="ECVSubSectionHeading"/>
        <w:spacing w:line="240" w:lineRule="auto"/>
        <w:rPr>
          <w:rFonts w:ascii="Times New Roman" w:hAnsi="Times New Roman" w:cs="Times New Roman"/>
          <w:b/>
          <w:bCs/>
          <w:color w:val="auto"/>
          <w:sz w:val="24"/>
          <w:u w:val="single"/>
        </w:rPr>
      </w:pPr>
    </w:p>
    <w:p w:rsidR="00015D25" w:rsidRPr="00F0617E" w:rsidRDefault="00015D25" w:rsidP="005A6101">
      <w:pPr>
        <w:pStyle w:val="ECVSubSectionHeading"/>
        <w:spacing w:line="240" w:lineRule="auto"/>
        <w:rPr>
          <w:rFonts w:ascii="Times New Roman" w:hAnsi="Times New Roman" w:cs="Times New Roman"/>
          <w:b/>
          <w:bCs/>
          <w:color w:val="auto"/>
          <w:sz w:val="24"/>
          <w:u w:val="single"/>
        </w:rPr>
      </w:pPr>
      <w:r w:rsidRPr="00F0617E">
        <w:rPr>
          <w:rFonts w:ascii="Times New Roman" w:hAnsi="Times New Roman" w:cs="Times New Roman"/>
          <w:b/>
          <w:bCs/>
          <w:color w:val="auto"/>
          <w:sz w:val="24"/>
          <w:u w:val="single"/>
        </w:rPr>
        <w:lastRenderedPageBreak/>
        <w:t>Research Works</w:t>
      </w:r>
    </w:p>
    <w:p w:rsidR="00015D25" w:rsidRPr="00F0617E" w:rsidRDefault="00015D25" w:rsidP="005A6101">
      <w:pPr>
        <w:pStyle w:val="ECVSubSectionHeading"/>
        <w:spacing w:line="240" w:lineRule="auto"/>
        <w:ind w:left="567"/>
        <w:rPr>
          <w:rFonts w:ascii="Times New Roman" w:hAnsi="Times New Roman" w:cs="Times New Roman"/>
          <w:b/>
          <w:bCs/>
          <w:color w:val="auto"/>
          <w:sz w:val="24"/>
        </w:rPr>
      </w:pPr>
    </w:p>
    <w:p w:rsidR="0057235A" w:rsidRPr="00F0617E" w:rsidRDefault="0057235A" w:rsidP="005A6101">
      <w:pPr>
        <w:pStyle w:val="ECVSubSectionHeading"/>
        <w:spacing w:line="240" w:lineRule="auto"/>
        <w:rPr>
          <w:rFonts w:ascii="Times New Roman" w:hAnsi="Times New Roman" w:cs="Times New Roman"/>
          <w:b/>
          <w:bCs/>
          <w:color w:val="auto"/>
          <w:sz w:val="24"/>
        </w:rPr>
      </w:pPr>
      <w:r w:rsidRPr="00F0617E">
        <w:rPr>
          <w:rFonts w:ascii="Times New Roman" w:hAnsi="Times New Roman" w:cs="Times New Roman"/>
          <w:b/>
          <w:bCs/>
          <w:color w:val="auto"/>
          <w:sz w:val="24"/>
        </w:rPr>
        <w:t>As Researcher:</w:t>
      </w:r>
    </w:p>
    <w:p w:rsidR="00511998" w:rsidRPr="00F0617E" w:rsidRDefault="0057235A"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“Citizens Report Card Survey” </w:t>
      </w:r>
      <w:r w:rsidR="00DA6107" w:rsidRPr="00F0617E">
        <w:rPr>
          <w:rFonts w:ascii="Times New Roman" w:hAnsi="Times New Roman" w:cs="Times New Roman"/>
          <w:color w:val="auto"/>
          <w:sz w:val="24"/>
        </w:rPr>
        <w:t>-</w:t>
      </w:r>
      <w:r w:rsidR="006A1F8E" w:rsidRPr="00F0617E">
        <w:rPr>
          <w:rFonts w:ascii="Times New Roman" w:hAnsi="Times New Roman" w:cs="Times New Roman"/>
          <w:color w:val="auto"/>
          <w:sz w:val="24"/>
        </w:rPr>
        <w:t xml:space="preserve"> </w:t>
      </w:r>
      <w:r w:rsidR="00DA6107" w:rsidRPr="00F0617E">
        <w:rPr>
          <w:rFonts w:ascii="Times New Roman" w:hAnsi="Times New Roman" w:cs="Times New Roman"/>
          <w:color w:val="auto"/>
          <w:sz w:val="24"/>
        </w:rPr>
        <w:t>u</w:t>
      </w:r>
      <w:r w:rsidRPr="00F0617E">
        <w:rPr>
          <w:rFonts w:ascii="Times New Roman" w:hAnsi="Times New Roman" w:cs="Times New Roman"/>
          <w:color w:val="auto"/>
          <w:sz w:val="24"/>
        </w:rPr>
        <w:t>nder Transparency International Bangladesh in 2010-1013.</w:t>
      </w:r>
      <w:r w:rsidR="00511998" w:rsidRPr="00F0617E">
        <w:rPr>
          <w:rFonts w:ascii="Times New Roman" w:hAnsi="Times New Roman" w:cs="Times New Roman"/>
          <w:color w:val="auto"/>
          <w:sz w:val="24"/>
        </w:rPr>
        <w:t xml:space="preserve"> (</w:t>
      </w:r>
      <w:hyperlink r:id="rId7" w:history="1">
        <w:r w:rsidR="00511998" w:rsidRPr="00F0617E">
          <w:rPr>
            <w:rStyle w:val="Hyperlink"/>
            <w:rFonts w:ascii="Times New Roman" w:hAnsi="Times New Roman" w:cs="Times New Roman"/>
            <w:color w:val="auto"/>
            <w:sz w:val="24"/>
          </w:rPr>
          <w:t>www.ti-bangladesh.org</w:t>
        </w:r>
      </w:hyperlink>
      <w:r w:rsidR="00511998" w:rsidRPr="00F0617E">
        <w:rPr>
          <w:rFonts w:ascii="Times New Roman" w:hAnsi="Times New Roman" w:cs="Times New Roman"/>
          <w:color w:val="auto"/>
          <w:sz w:val="24"/>
        </w:rPr>
        <w:t>).</w:t>
      </w:r>
    </w:p>
    <w:p w:rsidR="0057235A" w:rsidRPr="00F0617E" w:rsidRDefault="0057235A"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Diagnostic study on “Cooperative Society and Good Governance” </w:t>
      </w:r>
      <w:r w:rsidR="00DA6107" w:rsidRPr="00F0617E">
        <w:rPr>
          <w:rFonts w:ascii="Times New Roman" w:hAnsi="Times New Roman" w:cs="Times New Roman"/>
          <w:color w:val="auto"/>
          <w:sz w:val="24"/>
        </w:rPr>
        <w:t>- u</w:t>
      </w:r>
      <w:r w:rsidRPr="00F0617E">
        <w:rPr>
          <w:rFonts w:ascii="Times New Roman" w:hAnsi="Times New Roman" w:cs="Times New Roman"/>
          <w:color w:val="auto"/>
          <w:sz w:val="24"/>
        </w:rPr>
        <w:t>nder Transparency International Bangladesh in 2013</w:t>
      </w:r>
      <w:r w:rsidR="00DA6107" w:rsidRPr="00F0617E">
        <w:rPr>
          <w:rFonts w:ascii="Times New Roman" w:hAnsi="Times New Roman" w:cs="Times New Roman"/>
          <w:color w:val="auto"/>
          <w:sz w:val="24"/>
        </w:rPr>
        <w:t>. (</w:t>
      </w:r>
      <w:hyperlink r:id="rId8" w:history="1">
        <w:r w:rsidR="00DA6107" w:rsidRPr="00F0617E">
          <w:rPr>
            <w:rStyle w:val="Hyperlink"/>
            <w:rFonts w:ascii="Times New Roman" w:hAnsi="Times New Roman" w:cs="Times New Roman"/>
            <w:color w:val="auto"/>
            <w:sz w:val="24"/>
          </w:rPr>
          <w:t>http://www.ti-bangladesh.org/beta3/index.php/en/research-policy/92-diagnostic-study/4283-full-report-on-co-operative-society-management-study-bangla</w:t>
        </w:r>
      </w:hyperlink>
      <w:r w:rsidR="00DA6107" w:rsidRPr="00F0617E">
        <w:rPr>
          <w:rFonts w:ascii="Times New Roman" w:hAnsi="Times New Roman" w:cs="Times New Roman"/>
          <w:color w:val="auto"/>
          <w:sz w:val="24"/>
        </w:rPr>
        <w:t>)</w:t>
      </w:r>
    </w:p>
    <w:p w:rsidR="0057235A" w:rsidRPr="00F0617E" w:rsidRDefault="0057235A"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Position Paper on</w:t>
      </w:r>
      <w:r w:rsidR="006A1F8E" w:rsidRPr="00F0617E">
        <w:rPr>
          <w:rFonts w:ascii="Times New Roman" w:hAnsi="Times New Roman" w:cs="Times New Roman"/>
          <w:color w:val="auto"/>
          <w:sz w:val="24"/>
        </w:rPr>
        <w:t xml:space="preserve"> </w:t>
      </w:r>
      <w:r w:rsidRPr="00F0617E">
        <w:rPr>
          <w:rFonts w:ascii="Times New Roman" w:hAnsi="Times New Roman" w:cs="Times New Roman"/>
          <w:color w:val="auto"/>
          <w:sz w:val="24"/>
        </w:rPr>
        <w:t>“Controversial Coal Based Power Plant: Governance Challenges and way out”</w:t>
      </w:r>
      <w:r w:rsidR="00DA6107" w:rsidRPr="00F0617E">
        <w:rPr>
          <w:rFonts w:ascii="Times New Roman" w:hAnsi="Times New Roman" w:cs="Times New Roman"/>
          <w:color w:val="auto"/>
          <w:sz w:val="24"/>
        </w:rPr>
        <w:t xml:space="preserve"> - u</w:t>
      </w:r>
      <w:r w:rsidRPr="00F0617E">
        <w:rPr>
          <w:rFonts w:ascii="Times New Roman" w:hAnsi="Times New Roman" w:cs="Times New Roman"/>
          <w:color w:val="auto"/>
          <w:sz w:val="24"/>
        </w:rPr>
        <w:t>nder Transparency International Bangladesh in 2014.</w:t>
      </w:r>
    </w:p>
    <w:p w:rsidR="0057235A" w:rsidRPr="00F0617E" w:rsidRDefault="0057235A" w:rsidP="005A6101">
      <w:pPr>
        <w:pStyle w:val="ECVSubSectionHeading"/>
        <w:spacing w:line="240" w:lineRule="auto"/>
        <w:ind w:left="633"/>
        <w:rPr>
          <w:rFonts w:ascii="Times New Roman" w:hAnsi="Times New Roman" w:cs="Times New Roman"/>
          <w:color w:val="auto"/>
          <w:sz w:val="24"/>
        </w:rPr>
      </w:pPr>
    </w:p>
    <w:p w:rsidR="0057235A" w:rsidRPr="00F0617E" w:rsidRDefault="00306E84" w:rsidP="005A6101">
      <w:pPr>
        <w:pStyle w:val="ECVSubSectionHeading"/>
        <w:spacing w:line="240" w:lineRule="auto"/>
        <w:rPr>
          <w:rFonts w:ascii="Times New Roman" w:hAnsi="Times New Roman" w:cs="Times New Roman"/>
          <w:b/>
          <w:bCs/>
          <w:color w:val="auto"/>
          <w:sz w:val="24"/>
        </w:rPr>
      </w:pPr>
      <w:r w:rsidRPr="00F0617E">
        <w:rPr>
          <w:rFonts w:ascii="Times New Roman" w:hAnsi="Times New Roman" w:cs="Times New Roman"/>
          <w:b/>
          <w:bCs/>
          <w:color w:val="auto"/>
          <w:sz w:val="24"/>
        </w:rPr>
        <w:t>As Co-Researcher</w:t>
      </w:r>
    </w:p>
    <w:p w:rsidR="00306E84" w:rsidRPr="00F0617E" w:rsidRDefault="00306E84"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Research title “Cultural understanding of Santal Society” under </w:t>
      </w:r>
      <w:r w:rsidR="00200F51" w:rsidRPr="00F0617E">
        <w:rPr>
          <w:rFonts w:ascii="Times New Roman" w:hAnsi="Times New Roman" w:cs="Times New Roman"/>
          <w:color w:val="auto"/>
          <w:sz w:val="24"/>
        </w:rPr>
        <w:t xml:space="preserve">ASUS </w:t>
      </w:r>
      <w:r w:rsidRPr="00F0617E">
        <w:rPr>
          <w:rFonts w:ascii="Times New Roman" w:hAnsi="Times New Roman" w:cs="Times New Roman"/>
          <w:color w:val="auto"/>
          <w:sz w:val="24"/>
        </w:rPr>
        <w:t>from June to September, 2008</w:t>
      </w:r>
    </w:p>
    <w:p w:rsidR="00306E84" w:rsidRPr="00F0617E" w:rsidRDefault="00306E84"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Research title “National Household Survey on Corruption” Under Transparency International Bangladesh in 2012</w:t>
      </w:r>
      <w:r w:rsidR="007D5EE1" w:rsidRPr="00F0617E">
        <w:rPr>
          <w:rFonts w:ascii="Times New Roman" w:hAnsi="Times New Roman" w:cs="Times New Roman"/>
          <w:color w:val="auto"/>
          <w:sz w:val="24"/>
        </w:rPr>
        <w:t>. (</w:t>
      </w:r>
      <w:hyperlink r:id="rId9" w:history="1">
        <w:r w:rsidR="007D5EE1" w:rsidRPr="00F0617E">
          <w:rPr>
            <w:rStyle w:val="Hyperlink"/>
            <w:rFonts w:ascii="Times New Roman" w:hAnsi="Times New Roman" w:cs="Times New Roman"/>
            <w:color w:val="auto"/>
            <w:sz w:val="24"/>
          </w:rPr>
          <w:t>http://www.ti-bangladesh.org/beta3/index.php/en/research-policy/93-household-survey/4237-hhs-2012-full-report-bangla</w:t>
        </w:r>
      </w:hyperlink>
      <w:r w:rsidR="007D5EE1" w:rsidRPr="00F0617E">
        <w:rPr>
          <w:rFonts w:ascii="Times New Roman" w:hAnsi="Times New Roman" w:cs="Times New Roman"/>
          <w:color w:val="auto"/>
          <w:sz w:val="24"/>
        </w:rPr>
        <w:t>)</w:t>
      </w:r>
    </w:p>
    <w:p w:rsidR="00306E84" w:rsidRPr="00F0617E" w:rsidRDefault="00306E84"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Research title “Member of Parliament Study” Under Transparency International Bangladesh in 2012</w:t>
      </w:r>
      <w:r w:rsidR="00051C2F" w:rsidRPr="00F0617E">
        <w:rPr>
          <w:rFonts w:ascii="Times New Roman" w:hAnsi="Times New Roman" w:cs="Times New Roman"/>
          <w:color w:val="auto"/>
          <w:sz w:val="24"/>
        </w:rPr>
        <w:t>. (</w:t>
      </w:r>
      <w:hyperlink r:id="rId10" w:history="1">
        <w:r w:rsidR="00051C2F" w:rsidRPr="00F0617E">
          <w:rPr>
            <w:rStyle w:val="Hyperlink"/>
            <w:rFonts w:ascii="Times New Roman" w:hAnsi="Times New Roman" w:cs="Times New Roman"/>
            <w:color w:val="auto"/>
            <w:sz w:val="24"/>
          </w:rPr>
          <w:t>http://www.ti-bangladesh.org/beta3/index.php/en/iyyuytyuty/80-reports/588-mp-study-full-report-bangla</w:t>
        </w:r>
      </w:hyperlink>
      <w:r w:rsidR="00051C2F" w:rsidRPr="00F0617E">
        <w:rPr>
          <w:rFonts w:ascii="Times New Roman" w:hAnsi="Times New Roman" w:cs="Times New Roman"/>
          <w:color w:val="auto"/>
          <w:sz w:val="24"/>
        </w:rPr>
        <w:t>).</w:t>
      </w:r>
    </w:p>
    <w:p w:rsidR="00306E84" w:rsidRPr="00F0617E" w:rsidRDefault="00306E84"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Global Corruption Barometer under Transparency International Bangladesh in 2012</w:t>
      </w:r>
      <w:r w:rsidR="00051C2F" w:rsidRPr="00F0617E">
        <w:rPr>
          <w:rFonts w:ascii="Times New Roman" w:hAnsi="Times New Roman" w:cs="Times New Roman"/>
          <w:color w:val="auto"/>
          <w:sz w:val="24"/>
        </w:rPr>
        <w:t>. (</w:t>
      </w:r>
      <w:hyperlink r:id="rId11" w:history="1">
        <w:r w:rsidR="00051C2F" w:rsidRPr="00F0617E">
          <w:rPr>
            <w:rStyle w:val="Hyperlink"/>
            <w:rFonts w:ascii="Times New Roman" w:hAnsi="Times New Roman" w:cs="Times New Roman"/>
            <w:color w:val="auto"/>
            <w:sz w:val="24"/>
          </w:rPr>
          <w:t>http://www.ti-bangladesh.org/beta3/images/max_file/rp_full_GCB_2012_Bangladesh_Report.pdf</w:t>
        </w:r>
      </w:hyperlink>
      <w:r w:rsidR="00051C2F" w:rsidRPr="00F0617E">
        <w:rPr>
          <w:rFonts w:ascii="Times New Roman" w:hAnsi="Times New Roman" w:cs="Times New Roman"/>
          <w:color w:val="auto"/>
          <w:sz w:val="24"/>
        </w:rPr>
        <w:t>).</w:t>
      </w:r>
    </w:p>
    <w:p w:rsidR="00306E84" w:rsidRPr="00F0617E" w:rsidRDefault="00306E84" w:rsidP="005A6101">
      <w:pPr>
        <w:pStyle w:val="ECVSubSectionHeading"/>
        <w:spacing w:line="240" w:lineRule="auto"/>
        <w:ind w:left="633"/>
        <w:rPr>
          <w:rFonts w:ascii="Times New Roman" w:hAnsi="Times New Roman" w:cs="Times New Roman"/>
          <w:color w:val="auto"/>
          <w:sz w:val="24"/>
        </w:rPr>
      </w:pPr>
    </w:p>
    <w:p w:rsidR="00516CF5" w:rsidRPr="00F0617E" w:rsidRDefault="008578A2" w:rsidP="005A6101">
      <w:pPr>
        <w:pStyle w:val="ECVSubSectionHeading"/>
        <w:spacing w:line="240" w:lineRule="auto"/>
        <w:rPr>
          <w:rFonts w:ascii="Times New Roman" w:hAnsi="Times New Roman" w:cs="Times New Roman"/>
          <w:b/>
          <w:bCs/>
          <w:color w:val="auto"/>
          <w:sz w:val="24"/>
        </w:rPr>
      </w:pPr>
      <w:r w:rsidRPr="00F0617E">
        <w:rPr>
          <w:rFonts w:ascii="Times New Roman" w:hAnsi="Times New Roman" w:cs="Times New Roman"/>
          <w:b/>
          <w:bCs/>
          <w:color w:val="auto"/>
          <w:sz w:val="24"/>
        </w:rPr>
        <w:t xml:space="preserve">As </w:t>
      </w:r>
      <w:r w:rsidR="00516CF5" w:rsidRPr="00F0617E">
        <w:rPr>
          <w:rFonts w:ascii="Times New Roman" w:hAnsi="Times New Roman" w:cs="Times New Roman"/>
          <w:b/>
          <w:bCs/>
          <w:color w:val="auto"/>
          <w:sz w:val="24"/>
        </w:rPr>
        <w:t>Researcher</w:t>
      </w:r>
      <w:r w:rsidRPr="00F0617E">
        <w:rPr>
          <w:rFonts w:ascii="Times New Roman" w:hAnsi="Times New Roman" w:cs="Times New Roman"/>
          <w:b/>
          <w:bCs/>
          <w:color w:val="auto"/>
          <w:sz w:val="24"/>
        </w:rPr>
        <w:t xml:space="preserve"> Assistant</w:t>
      </w:r>
    </w:p>
    <w:p w:rsidR="00306E84"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Research title “Historical and Cultural context of Hillah Marriage” under supervision of Dr. Dina Siddiki in Dastika village under Bogra district. It was one month intensive field research in May, 2008</w:t>
      </w:r>
    </w:p>
    <w:p w:rsidR="00516CF5"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Research title “Influences of Women’s Empowerment on Health of Next Generation in Bangladesh” as team member under Academy for Educational Development, Washington, from 2007 to 2008. Dr. Sidney Ruth Schuler was principle investigator</w:t>
      </w:r>
      <w:r w:rsidR="00305E32" w:rsidRPr="00F0617E">
        <w:rPr>
          <w:rFonts w:ascii="Times New Roman" w:hAnsi="Times New Roman" w:cs="Times New Roman"/>
          <w:color w:val="auto"/>
          <w:sz w:val="24"/>
        </w:rPr>
        <w:t>. (</w:t>
      </w:r>
      <w:hyperlink r:id="rId12" w:history="1">
        <w:r w:rsidR="00305E32" w:rsidRPr="00F0617E">
          <w:rPr>
            <w:rStyle w:val="Hyperlink"/>
            <w:rFonts w:ascii="Times New Roman" w:hAnsi="Times New Roman" w:cs="Times New Roman"/>
            <w:color w:val="auto"/>
            <w:sz w:val="24"/>
          </w:rPr>
          <w:t>http://paa2008.princeton.edu/papers/81053</w:t>
        </w:r>
      </w:hyperlink>
      <w:r w:rsidR="00305E32" w:rsidRPr="00F0617E">
        <w:rPr>
          <w:rFonts w:ascii="Times New Roman" w:hAnsi="Times New Roman" w:cs="Times New Roman"/>
          <w:color w:val="auto"/>
          <w:sz w:val="24"/>
        </w:rPr>
        <w:t>).</w:t>
      </w:r>
    </w:p>
    <w:p w:rsidR="00516CF5"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Research title “Methods for Assessing Attitudes towards intimate partner Violence (IPV) in rural Bangladesh” as team member under Academy for Educational Development, Washington, from 2008 to 2009. Dr. Sidney Ruth Schuler was principle investigator</w:t>
      </w:r>
      <w:r w:rsidR="00685FE1" w:rsidRPr="00F0617E">
        <w:rPr>
          <w:rFonts w:ascii="Times New Roman" w:hAnsi="Times New Roman" w:cs="Times New Roman"/>
          <w:color w:val="auto"/>
          <w:sz w:val="24"/>
        </w:rPr>
        <w:t>. (</w:t>
      </w:r>
      <w:hyperlink r:id="rId13" w:history="1">
        <w:r w:rsidR="00685FE1" w:rsidRPr="00F0617E">
          <w:rPr>
            <w:rStyle w:val="Hyperlink"/>
            <w:rFonts w:ascii="Times New Roman" w:hAnsi="Times New Roman" w:cs="Times New Roman"/>
            <w:color w:val="auto"/>
            <w:sz w:val="24"/>
          </w:rPr>
          <w:t>http://www.researchgate.net/publication/51058505_Justification_of_intimate_partner_violence_in_rural_Bangladesh_what_survey_questions_fail_to_capture</w:t>
        </w:r>
      </w:hyperlink>
      <w:r w:rsidR="00685FE1" w:rsidRPr="00F0617E">
        <w:rPr>
          <w:rFonts w:ascii="Times New Roman" w:hAnsi="Times New Roman" w:cs="Times New Roman"/>
          <w:color w:val="auto"/>
          <w:sz w:val="24"/>
        </w:rPr>
        <w:t>).</w:t>
      </w:r>
    </w:p>
    <w:p w:rsidR="00306E84"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Research title “National Household Survey on Corruption”</w:t>
      </w:r>
      <w:r w:rsidR="00835AB3" w:rsidRPr="00F0617E">
        <w:rPr>
          <w:rFonts w:ascii="Times New Roman" w:hAnsi="Times New Roman" w:cs="Times New Roman"/>
          <w:color w:val="auto"/>
          <w:sz w:val="24"/>
        </w:rPr>
        <w:t xml:space="preserve"> -</w:t>
      </w:r>
      <w:r w:rsidRPr="00F0617E">
        <w:rPr>
          <w:rFonts w:ascii="Times New Roman" w:hAnsi="Times New Roman" w:cs="Times New Roman"/>
          <w:color w:val="auto"/>
          <w:sz w:val="24"/>
        </w:rPr>
        <w:t xml:space="preserve"> </w:t>
      </w:r>
      <w:r w:rsidR="00835AB3" w:rsidRPr="00F0617E">
        <w:rPr>
          <w:rFonts w:ascii="Times New Roman" w:hAnsi="Times New Roman" w:cs="Times New Roman"/>
          <w:color w:val="auto"/>
          <w:sz w:val="24"/>
        </w:rPr>
        <w:t>u</w:t>
      </w:r>
      <w:r w:rsidRPr="00F0617E">
        <w:rPr>
          <w:rFonts w:ascii="Times New Roman" w:hAnsi="Times New Roman" w:cs="Times New Roman"/>
          <w:color w:val="auto"/>
          <w:sz w:val="24"/>
        </w:rPr>
        <w:t>nder Transparency International Bangladesh in 2010</w:t>
      </w:r>
      <w:r w:rsidR="00835AB3" w:rsidRPr="00F0617E">
        <w:rPr>
          <w:rFonts w:ascii="Times New Roman" w:hAnsi="Times New Roman" w:cs="Times New Roman"/>
          <w:color w:val="auto"/>
          <w:sz w:val="24"/>
        </w:rPr>
        <w:t>.</w:t>
      </w:r>
      <w:r w:rsidR="00630D61" w:rsidRPr="00F0617E">
        <w:rPr>
          <w:rFonts w:ascii="Times New Roman" w:hAnsi="Times New Roman" w:cs="Times New Roman"/>
          <w:color w:val="auto"/>
          <w:sz w:val="24"/>
        </w:rPr>
        <w:t xml:space="preserve"> (</w:t>
      </w:r>
      <w:hyperlink r:id="rId14" w:history="1">
        <w:r w:rsidR="00630D61" w:rsidRPr="00F0617E">
          <w:rPr>
            <w:rStyle w:val="Hyperlink"/>
            <w:rFonts w:ascii="Times New Roman" w:hAnsi="Times New Roman" w:cs="Times New Roman"/>
            <w:color w:val="auto"/>
            <w:sz w:val="24"/>
          </w:rPr>
          <w:t>http://www.ti-bangladesh.org/research/Executive%20Summary_23122010%20FINAL.pdf</w:t>
        </w:r>
      </w:hyperlink>
      <w:r w:rsidR="00630D61" w:rsidRPr="00F0617E">
        <w:rPr>
          <w:rFonts w:ascii="Times New Roman" w:hAnsi="Times New Roman" w:cs="Times New Roman"/>
          <w:color w:val="auto"/>
          <w:sz w:val="24"/>
        </w:rPr>
        <w:t>).</w:t>
      </w:r>
    </w:p>
    <w:p w:rsidR="00E11469" w:rsidRPr="00F0617E" w:rsidRDefault="00E11469" w:rsidP="005A6101">
      <w:pPr>
        <w:pStyle w:val="ECVSubSectionHeading"/>
        <w:spacing w:line="240" w:lineRule="auto"/>
        <w:ind w:left="993"/>
        <w:rPr>
          <w:rFonts w:ascii="Times New Roman" w:hAnsi="Times New Roman" w:cs="Times New Roman"/>
          <w:color w:val="auto"/>
          <w:sz w:val="24"/>
        </w:rPr>
      </w:pPr>
    </w:p>
    <w:p w:rsidR="00516CF5" w:rsidRPr="00F0617E" w:rsidRDefault="00516CF5" w:rsidP="005A6101">
      <w:pPr>
        <w:pStyle w:val="ECVSubSectionHeading"/>
        <w:spacing w:line="240" w:lineRule="auto"/>
        <w:ind w:left="633"/>
        <w:rPr>
          <w:rFonts w:ascii="Times New Roman" w:hAnsi="Times New Roman" w:cs="Times New Roman"/>
          <w:b/>
          <w:color w:val="auto"/>
          <w:sz w:val="24"/>
          <w:u w:val="single"/>
        </w:rPr>
      </w:pPr>
    </w:p>
    <w:p w:rsidR="00015D25" w:rsidRPr="00F0617E" w:rsidRDefault="00015D25" w:rsidP="005A6101">
      <w:pPr>
        <w:pStyle w:val="ECVSubSectionHeading"/>
        <w:spacing w:line="240" w:lineRule="auto"/>
        <w:rPr>
          <w:rFonts w:ascii="Times New Roman" w:hAnsi="Times New Roman" w:cs="Times New Roman"/>
          <w:b/>
          <w:color w:val="auto"/>
          <w:sz w:val="24"/>
          <w:u w:val="single"/>
        </w:rPr>
      </w:pPr>
      <w:r w:rsidRPr="00F0617E">
        <w:rPr>
          <w:rFonts w:ascii="Times New Roman" w:hAnsi="Times New Roman" w:cs="Times New Roman"/>
          <w:b/>
          <w:color w:val="auto"/>
          <w:sz w:val="24"/>
          <w:u w:val="single"/>
        </w:rPr>
        <w:t>Academic Reports</w:t>
      </w:r>
    </w:p>
    <w:p w:rsidR="00015D25" w:rsidRPr="00F0617E" w:rsidRDefault="00015D25" w:rsidP="005A6101">
      <w:pPr>
        <w:pStyle w:val="ECVSubSectionHeading"/>
        <w:spacing w:line="240" w:lineRule="auto"/>
        <w:ind w:left="633"/>
        <w:rPr>
          <w:rFonts w:ascii="Times New Roman" w:hAnsi="Times New Roman" w:cs="Times New Roman"/>
          <w:b/>
          <w:color w:val="auto"/>
          <w:sz w:val="24"/>
          <w:u w:val="single"/>
        </w:rPr>
      </w:pPr>
    </w:p>
    <w:p w:rsidR="006E6D43" w:rsidRPr="00F0617E" w:rsidRDefault="006E6D43" w:rsidP="005A6101">
      <w:pPr>
        <w:pStyle w:val="ECVSectionBullet"/>
        <w:numPr>
          <w:ilvl w:val="0"/>
          <w:numId w:val="20"/>
        </w:numPr>
        <w:spacing w:line="240" w:lineRule="auto"/>
        <w:ind w:left="426"/>
        <w:jc w:val="both"/>
        <w:rPr>
          <w:rFonts w:ascii="Times New Roman" w:hAnsi="Times New Roman" w:cs="Times New Roman"/>
          <w:color w:val="auto"/>
          <w:sz w:val="24"/>
        </w:rPr>
      </w:pPr>
      <w:r w:rsidRPr="00F0617E">
        <w:rPr>
          <w:rFonts w:ascii="Times New Roman" w:hAnsi="Times New Roman" w:cs="Times New Roman"/>
          <w:color w:val="auto"/>
          <w:sz w:val="24"/>
        </w:rPr>
        <w:t>BSS: Dissertation titled ‘</w:t>
      </w:r>
      <w:r w:rsidRPr="00F0617E">
        <w:rPr>
          <w:rFonts w:ascii="Times New Roman" w:hAnsi="Times New Roman" w:cs="Times New Roman"/>
          <w:b/>
          <w:color w:val="auto"/>
          <w:sz w:val="24"/>
        </w:rPr>
        <w:t>Death by natural disaster: Rebuilding of family and kinship setup by the alive that were affected by the disaster</w:t>
      </w:r>
      <w:r w:rsidRPr="00F0617E">
        <w:rPr>
          <w:rFonts w:ascii="Times New Roman" w:hAnsi="Times New Roman" w:cs="Times New Roman"/>
          <w:color w:val="auto"/>
          <w:sz w:val="24"/>
        </w:rPr>
        <w:t>’ with Anthropological perspectives under the supervision of Dr. Farjana Islam, Professor, Department of Anthropology Jahangirnagar University, 2006</w:t>
      </w:r>
    </w:p>
    <w:p w:rsidR="006E6D43" w:rsidRPr="00F0617E" w:rsidRDefault="006E6D43" w:rsidP="005A6101">
      <w:pPr>
        <w:pStyle w:val="ECVSectionBullet"/>
        <w:spacing w:line="240" w:lineRule="auto"/>
        <w:ind w:left="426"/>
        <w:jc w:val="both"/>
        <w:rPr>
          <w:rFonts w:ascii="Times New Roman" w:hAnsi="Times New Roman" w:cs="Times New Roman"/>
          <w:color w:val="auto"/>
          <w:sz w:val="24"/>
        </w:rPr>
      </w:pPr>
    </w:p>
    <w:p w:rsidR="006E6D43" w:rsidRPr="00F0617E" w:rsidRDefault="006E6D43" w:rsidP="005A6101">
      <w:pPr>
        <w:pStyle w:val="ECVSectionBullet"/>
        <w:numPr>
          <w:ilvl w:val="0"/>
          <w:numId w:val="20"/>
        </w:numPr>
        <w:spacing w:line="240" w:lineRule="auto"/>
        <w:ind w:left="426"/>
        <w:jc w:val="both"/>
        <w:rPr>
          <w:rFonts w:ascii="Times New Roman" w:hAnsi="Times New Roman" w:cs="Times New Roman"/>
          <w:color w:val="auto"/>
          <w:sz w:val="24"/>
        </w:rPr>
      </w:pPr>
      <w:r w:rsidRPr="00F0617E">
        <w:rPr>
          <w:rFonts w:ascii="Times New Roman" w:hAnsi="Times New Roman" w:cs="Times New Roman"/>
          <w:color w:val="auto"/>
          <w:sz w:val="24"/>
        </w:rPr>
        <w:t>MSS: Thesis titled ‘</w:t>
      </w:r>
      <w:r w:rsidRPr="00F0617E">
        <w:rPr>
          <w:rFonts w:ascii="Times New Roman" w:hAnsi="Times New Roman" w:cs="Times New Roman"/>
          <w:b/>
          <w:color w:val="auto"/>
          <w:sz w:val="24"/>
        </w:rPr>
        <w:t>The Barua community, culture and the way of commensalisms as survival strategy against the dominant Bengali community: an Ethnographic Study</w:t>
      </w:r>
      <w:r w:rsidRPr="00F0617E">
        <w:rPr>
          <w:rFonts w:ascii="Times New Roman" w:hAnsi="Times New Roman" w:cs="Times New Roman"/>
          <w:color w:val="auto"/>
          <w:sz w:val="24"/>
        </w:rPr>
        <w:t>’ with Anthropological perspectives under the supervision of Dr. Akbar Hossain, Professor, Department of Anthropology Jahangirnagar University, 2007</w:t>
      </w:r>
    </w:p>
    <w:p w:rsidR="006E6D43" w:rsidRPr="00F0617E" w:rsidRDefault="006E6D43" w:rsidP="005A6101">
      <w:pPr>
        <w:pStyle w:val="ECVSectionBullet"/>
        <w:spacing w:line="240" w:lineRule="auto"/>
        <w:ind w:left="426"/>
        <w:jc w:val="both"/>
        <w:rPr>
          <w:rFonts w:ascii="Times New Roman" w:hAnsi="Times New Roman" w:cs="Times New Roman"/>
          <w:color w:val="auto"/>
          <w:sz w:val="24"/>
        </w:rPr>
      </w:pPr>
    </w:p>
    <w:p w:rsidR="00614B8E" w:rsidRPr="00F0617E" w:rsidRDefault="00614B8E" w:rsidP="005A6101">
      <w:pPr>
        <w:pStyle w:val="ECVSectionBullet"/>
        <w:numPr>
          <w:ilvl w:val="0"/>
          <w:numId w:val="20"/>
        </w:numPr>
        <w:spacing w:line="240" w:lineRule="auto"/>
        <w:ind w:left="426"/>
        <w:jc w:val="both"/>
        <w:rPr>
          <w:rFonts w:ascii="Times New Roman" w:hAnsi="Times New Roman" w:cs="Times New Roman"/>
          <w:color w:val="auto"/>
          <w:sz w:val="24"/>
        </w:rPr>
      </w:pPr>
      <w:r w:rsidRPr="00F0617E">
        <w:rPr>
          <w:rFonts w:ascii="Times New Roman" w:hAnsi="Times New Roman" w:cs="Times New Roman"/>
          <w:color w:val="auto"/>
          <w:sz w:val="24"/>
        </w:rPr>
        <w:t xml:space="preserve">MA: Thesis titled </w:t>
      </w:r>
      <w:r w:rsidRPr="00F0617E">
        <w:rPr>
          <w:rFonts w:ascii="Times New Roman" w:hAnsi="Times New Roman" w:cs="Times New Roman"/>
          <w:b/>
          <w:color w:val="auto"/>
          <w:sz w:val="24"/>
        </w:rPr>
        <w:t>‘Anti-Corruption Commission of Bangladesh: a toothless tiger or a useful guard-dog?’</w:t>
      </w:r>
      <w:r w:rsidRPr="00F0617E">
        <w:rPr>
          <w:rFonts w:ascii="Times New Roman" w:hAnsi="Times New Roman" w:cs="Times New Roman"/>
          <w:color w:val="auto"/>
          <w:sz w:val="24"/>
        </w:rPr>
        <w:t xml:space="preserve"> under the supervision of Dr. Danial Hough, Professor of Politics, the University of Sussex, Brighton, UK.</w:t>
      </w:r>
    </w:p>
    <w:p w:rsidR="0048670F" w:rsidRPr="00F0617E" w:rsidRDefault="0048670F" w:rsidP="005A6101">
      <w:pPr>
        <w:pStyle w:val="ECVSubSectionHeading"/>
        <w:spacing w:line="240" w:lineRule="auto"/>
        <w:ind w:left="633"/>
        <w:rPr>
          <w:rFonts w:ascii="Times New Roman" w:hAnsi="Times New Roman" w:cs="Times New Roman"/>
          <w:color w:val="auto"/>
          <w:sz w:val="24"/>
        </w:rPr>
      </w:pPr>
    </w:p>
    <w:p w:rsidR="001508F5" w:rsidRPr="00F0617E" w:rsidRDefault="001508F5" w:rsidP="005A6101">
      <w:pPr>
        <w:pStyle w:val="ECVSubSectionHeading"/>
        <w:spacing w:line="240" w:lineRule="auto"/>
        <w:rPr>
          <w:rFonts w:ascii="Times New Roman" w:hAnsi="Times New Roman" w:cs="Times New Roman"/>
          <w:b/>
          <w:color w:val="auto"/>
          <w:sz w:val="24"/>
          <w:u w:val="single"/>
        </w:rPr>
      </w:pPr>
    </w:p>
    <w:p w:rsidR="001508F5" w:rsidRPr="00F0617E" w:rsidRDefault="001508F5" w:rsidP="005A6101">
      <w:pPr>
        <w:pStyle w:val="ECVSubSectionHeading"/>
        <w:spacing w:line="240" w:lineRule="auto"/>
        <w:rPr>
          <w:rFonts w:ascii="Times New Roman" w:hAnsi="Times New Roman" w:cs="Times New Roman"/>
          <w:b/>
          <w:color w:val="auto"/>
          <w:sz w:val="24"/>
          <w:u w:val="single"/>
        </w:rPr>
      </w:pPr>
      <w:r w:rsidRPr="00F0617E">
        <w:rPr>
          <w:rFonts w:ascii="Times New Roman" w:hAnsi="Times New Roman" w:cs="Times New Roman"/>
          <w:b/>
          <w:color w:val="auto"/>
          <w:sz w:val="24"/>
          <w:u w:val="single"/>
        </w:rPr>
        <w:t>Publications</w:t>
      </w:r>
    </w:p>
    <w:p w:rsidR="001508F5" w:rsidRPr="00F0617E" w:rsidRDefault="001508F5" w:rsidP="005A6101">
      <w:pPr>
        <w:pStyle w:val="ECVSubSectionHeading"/>
        <w:spacing w:line="240" w:lineRule="auto"/>
        <w:rPr>
          <w:rFonts w:ascii="Times New Roman" w:hAnsi="Times New Roman" w:cs="Times New Roman"/>
          <w:color w:val="auto"/>
          <w:sz w:val="24"/>
        </w:rPr>
      </w:pPr>
    </w:p>
    <w:p w:rsidR="00516CF5" w:rsidRPr="00F0617E" w:rsidRDefault="001508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 </w:t>
      </w:r>
      <w:r w:rsidR="00516CF5" w:rsidRPr="00F0617E">
        <w:rPr>
          <w:rFonts w:ascii="Times New Roman" w:hAnsi="Times New Roman" w:cs="Times New Roman"/>
          <w:color w:val="auto"/>
          <w:sz w:val="24"/>
        </w:rPr>
        <w:t>(2010), Anthropological Perspectives of Ethnicity Study, In the Journal of Anthropology (Nrivijnana Patrika), Vol. 15, Jahangirnagar University, Savar, Dhaka</w:t>
      </w:r>
    </w:p>
    <w:p w:rsidR="00516CF5"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(2009), Women are the most Vulnerable Group in War or Violence, in Nari O Progati Journal, Vol. 10, Number. July-December, Dhaka</w:t>
      </w:r>
    </w:p>
    <w:p w:rsidR="00516CF5"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(2013) National Household Survey on Corruption, Transparency International Bangladesh, Dhaka, Bangladesh</w:t>
      </w:r>
      <w:r w:rsidR="008578A2" w:rsidRPr="00F0617E">
        <w:rPr>
          <w:rFonts w:ascii="Times New Roman" w:hAnsi="Times New Roman" w:cs="Times New Roman"/>
          <w:color w:val="auto"/>
          <w:sz w:val="24"/>
        </w:rPr>
        <w:t>. (</w:t>
      </w:r>
      <w:hyperlink r:id="rId15" w:history="1">
        <w:r w:rsidR="008578A2" w:rsidRPr="00F0617E">
          <w:rPr>
            <w:rStyle w:val="Hyperlink"/>
            <w:rFonts w:ascii="Times New Roman" w:hAnsi="Times New Roman" w:cs="Times New Roman"/>
            <w:color w:val="auto"/>
            <w:sz w:val="24"/>
          </w:rPr>
          <w:t>http://www.ti-bangladesh.org/beta3/index.php/en/research-policy/93-household-survey/4237-hhs-2012-full-report-bangla</w:t>
        </w:r>
      </w:hyperlink>
      <w:r w:rsidR="008578A2" w:rsidRPr="00F0617E">
        <w:rPr>
          <w:rFonts w:ascii="Times New Roman" w:hAnsi="Times New Roman" w:cs="Times New Roman"/>
          <w:color w:val="auto"/>
          <w:sz w:val="24"/>
        </w:rPr>
        <w:t>)</w:t>
      </w:r>
    </w:p>
    <w:p w:rsidR="00516CF5"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(2013) Members of Parliament Study, Transparency International Bangladesh, Dhaka, Bangladesh</w:t>
      </w:r>
      <w:r w:rsidR="008578A2" w:rsidRPr="00F0617E">
        <w:rPr>
          <w:rFonts w:ascii="Times New Roman" w:hAnsi="Times New Roman" w:cs="Times New Roman"/>
          <w:color w:val="auto"/>
          <w:sz w:val="24"/>
        </w:rPr>
        <w:t>. (</w:t>
      </w:r>
      <w:hyperlink r:id="rId16" w:history="1">
        <w:r w:rsidR="008578A2" w:rsidRPr="00F0617E">
          <w:rPr>
            <w:rStyle w:val="Hyperlink"/>
            <w:rFonts w:ascii="Times New Roman" w:hAnsi="Times New Roman" w:cs="Times New Roman"/>
            <w:color w:val="auto"/>
            <w:sz w:val="24"/>
          </w:rPr>
          <w:t>http://www.ti-bangladesh.org/beta3/index.php/en/iyyuytyuty/80-reports/588-mp-study-full-report-bangla</w:t>
        </w:r>
      </w:hyperlink>
      <w:r w:rsidR="008578A2" w:rsidRPr="00F0617E">
        <w:rPr>
          <w:rFonts w:ascii="Times New Roman" w:hAnsi="Times New Roman" w:cs="Times New Roman"/>
          <w:color w:val="auto"/>
          <w:sz w:val="24"/>
        </w:rPr>
        <w:t>).</w:t>
      </w:r>
    </w:p>
    <w:p w:rsidR="00091ECE" w:rsidRPr="00F0617E" w:rsidRDefault="00516CF5" w:rsidP="005A6101">
      <w:pPr>
        <w:pStyle w:val="ECVSubSectionHeading"/>
        <w:numPr>
          <w:ilvl w:val="0"/>
          <w:numId w:val="13"/>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(2014) Governance of Cooperative Society Management – challenges and way out, Transparency International Bangladesh, Dhaka, Bangladesh</w:t>
      </w:r>
      <w:r w:rsidR="00516E02" w:rsidRPr="00F0617E">
        <w:rPr>
          <w:rFonts w:ascii="Times New Roman" w:hAnsi="Times New Roman" w:cs="Times New Roman"/>
          <w:color w:val="auto"/>
          <w:sz w:val="24"/>
        </w:rPr>
        <w:t>. (</w:t>
      </w:r>
      <w:hyperlink r:id="rId17" w:history="1">
        <w:r w:rsidR="00516E02" w:rsidRPr="00F0617E">
          <w:rPr>
            <w:rStyle w:val="Hyperlink"/>
            <w:rFonts w:ascii="Times New Roman" w:hAnsi="Times New Roman" w:cs="Times New Roman"/>
            <w:color w:val="auto"/>
            <w:sz w:val="24"/>
          </w:rPr>
          <w:t>http://www.ti-bangladesh.org/beta3/index.php/en/research-policy/92-diagnostic-study/4283-full-report-on-co-operative-society-management-study-bangla</w:t>
        </w:r>
      </w:hyperlink>
      <w:r w:rsidR="00516E02" w:rsidRPr="00F0617E">
        <w:rPr>
          <w:rFonts w:ascii="Times New Roman" w:hAnsi="Times New Roman" w:cs="Times New Roman"/>
          <w:color w:val="auto"/>
          <w:sz w:val="24"/>
        </w:rPr>
        <w:t>)</w:t>
      </w:r>
    </w:p>
    <w:p w:rsidR="00DF5AB6" w:rsidRPr="00F0617E" w:rsidRDefault="00DF5AB6" w:rsidP="005A6101">
      <w:pPr>
        <w:pStyle w:val="ECVSubSectionHeading"/>
        <w:spacing w:line="240" w:lineRule="auto"/>
        <w:ind w:left="426"/>
        <w:rPr>
          <w:rFonts w:ascii="Times New Roman" w:hAnsi="Times New Roman" w:cs="Times New Roman"/>
          <w:color w:val="auto"/>
          <w:sz w:val="24"/>
        </w:rPr>
      </w:pPr>
    </w:p>
    <w:p w:rsidR="00614B8E" w:rsidRPr="00F0617E" w:rsidRDefault="00614B8E" w:rsidP="005A6101">
      <w:pPr>
        <w:pStyle w:val="ECVSubSectionHeading"/>
        <w:spacing w:line="240" w:lineRule="auto"/>
        <w:rPr>
          <w:rFonts w:ascii="Times New Roman" w:hAnsi="Times New Roman" w:cs="Times New Roman"/>
          <w:color w:val="auto"/>
          <w:sz w:val="24"/>
        </w:rPr>
      </w:pPr>
    </w:p>
    <w:p w:rsidR="00614B8E" w:rsidRPr="00F0617E" w:rsidRDefault="00614B8E" w:rsidP="005A6101">
      <w:pPr>
        <w:jc w:val="both"/>
        <w:rPr>
          <w:rFonts w:ascii="Times New Roman" w:hAnsi="Times New Roman" w:cs="Times New Roman"/>
          <w:b/>
          <w:bCs/>
          <w:color w:val="auto"/>
          <w:sz w:val="24"/>
          <w:u w:val="single"/>
        </w:rPr>
      </w:pPr>
      <w:r w:rsidRPr="00F0617E">
        <w:rPr>
          <w:rFonts w:ascii="Times New Roman" w:hAnsi="Times New Roman" w:cs="Times New Roman"/>
          <w:b/>
          <w:bCs/>
          <w:color w:val="auto"/>
          <w:sz w:val="24"/>
          <w:u w:val="single"/>
        </w:rPr>
        <w:t>Computer Skills</w:t>
      </w:r>
    </w:p>
    <w:p w:rsidR="00614B8E" w:rsidRPr="00F0617E" w:rsidRDefault="00614B8E" w:rsidP="005A6101">
      <w:pPr>
        <w:jc w:val="both"/>
        <w:rPr>
          <w:rFonts w:ascii="Times New Roman" w:hAnsi="Times New Roman" w:cs="Times New Roman"/>
          <w:b/>
          <w:bCs/>
          <w:color w:val="auto"/>
          <w:sz w:val="24"/>
          <w:u w:val="single"/>
        </w:rPr>
      </w:pPr>
    </w:p>
    <w:p w:rsidR="00614B8E" w:rsidRPr="00F0617E" w:rsidRDefault="00614B8E" w:rsidP="005A6101">
      <w:pPr>
        <w:pStyle w:val="BodyTextIndent"/>
        <w:spacing w:after="0" w:line="240" w:lineRule="auto"/>
        <w:ind w:left="0"/>
        <w:rPr>
          <w:rFonts w:ascii="Times New Roman" w:hAnsi="Times New Roman" w:cs="Times New Roman"/>
          <w:sz w:val="24"/>
          <w:szCs w:val="24"/>
        </w:rPr>
      </w:pPr>
      <w:r w:rsidRPr="00F0617E">
        <w:rPr>
          <w:rFonts w:ascii="Times New Roman" w:hAnsi="Times New Roman" w:cs="Times New Roman"/>
          <w:sz w:val="24"/>
          <w:szCs w:val="24"/>
        </w:rPr>
        <w:t>Good command on software like MS Word, MS Excel, MS PowerPoint, MS Access, SPSS, STATA, Atlas-Ti and referencing software</w:t>
      </w:r>
    </w:p>
    <w:p w:rsidR="00614B8E" w:rsidRPr="00F0617E" w:rsidRDefault="00614B8E" w:rsidP="005A6101">
      <w:pPr>
        <w:pStyle w:val="BodyTextIndent"/>
        <w:spacing w:after="0" w:line="240" w:lineRule="auto"/>
        <w:ind w:left="0" w:firstLine="720"/>
        <w:rPr>
          <w:rFonts w:ascii="Times New Roman" w:hAnsi="Times New Roman" w:cs="Times New Roman"/>
          <w:sz w:val="24"/>
          <w:szCs w:val="24"/>
        </w:rPr>
      </w:pPr>
    </w:p>
    <w:p w:rsidR="005A6101" w:rsidRPr="00F0617E" w:rsidRDefault="005A6101" w:rsidP="005A6101">
      <w:pPr>
        <w:pStyle w:val="BodyTextIndent"/>
        <w:spacing w:after="0" w:line="240" w:lineRule="auto"/>
        <w:ind w:left="0" w:firstLine="720"/>
        <w:rPr>
          <w:rFonts w:ascii="Times New Roman" w:hAnsi="Times New Roman" w:cs="Times New Roman"/>
          <w:sz w:val="24"/>
          <w:szCs w:val="24"/>
        </w:rPr>
      </w:pPr>
    </w:p>
    <w:p w:rsidR="00614B8E" w:rsidRPr="00F0617E" w:rsidRDefault="00614B8E" w:rsidP="005A6101">
      <w:pPr>
        <w:pStyle w:val="BodyTextIndent"/>
        <w:spacing w:after="0" w:line="240" w:lineRule="auto"/>
        <w:ind w:left="0"/>
        <w:rPr>
          <w:rFonts w:ascii="Times New Roman" w:hAnsi="Times New Roman" w:cs="Times New Roman"/>
          <w:b/>
          <w:sz w:val="24"/>
          <w:szCs w:val="24"/>
          <w:u w:val="single"/>
        </w:rPr>
      </w:pPr>
      <w:r w:rsidRPr="00F0617E">
        <w:rPr>
          <w:rFonts w:ascii="Times New Roman" w:hAnsi="Times New Roman" w:cs="Times New Roman"/>
          <w:b/>
          <w:sz w:val="24"/>
          <w:szCs w:val="24"/>
          <w:u w:val="single"/>
        </w:rPr>
        <w:t>Language Proficiency</w:t>
      </w:r>
    </w:p>
    <w:p w:rsidR="003F79E8" w:rsidRPr="00F0617E" w:rsidRDefault="003F79E8" w:rsidP="005A6101">
      <w:pPr>
        <w:pStyle w:val="BodyTextIndent"/>
        <w:spacing w:after="0" w:line="240" w:lineRule="auto"/>
        <w:ind w:left="0"/>
        <w:rPr>
          <w:rFonts w:ascii="Times New Roman" w:hAnsi="Times New Roman" w:cs="Times New Roman"/>
          <w:b/>
          <w:sz w:val="24"/>
          <w:szCs w:val="24"/>
          <w:u w:val="single"/>
        </w:rPr>
      </w:pPr>
    </w:p>
    <w:p w:rsidR="00614B8E" w:rsidRPr="00F0617E" w:rsidRDefault="00614B8E" w:rsidP="003F79E8">
      <w:pPr>
        <w:pStyle w:val="BodyTextIndent"/>
        <w:numPr>
          <w:ilvl w:val="0"/>
          <w:numId w:val="25"/>
        </w:numPr>
        <w:spacing w:after="0" w:line="240" w:lineRule="auto"/>
        <w:ind w:left="426"/>
        <w:rPr>
          <w:rFonts w:ascii="Times New Roman" w:hAnsi="Times New Roman" w:cs="Times New Roman"/>
          <w:sz w:val="24"/>
          <w:szCs w:val="24"/>
          <w:u w:val="single"/>
        </w:rPr>
      </w:pPr>
      <w:r w:rsidRPr="00F0617E">
        <w:rPr>
          <w:rFonts w:ascii="Times New Roman" w:hAnsi="Times New Roman" w:cs="Times New Roman"/>
          <w:sz w:val="24"/>
          <w:szCs w:val="24"/>
        </w:rPr>
        <w:t>Native language Bengali.</w:t>
      </w:r>
    </w:p>
    <w:p w:rsidR="00614B8E" w:rsidRPr="00F0617E" w:rsidRDefault="00614B8E" w:rsidP="003F79E8">
      <w:pPr>
        <w:pStyle w:val="BodyTextIndent"/>
        <w:numPr>
          <w:ilvl w:val="0"/>
          <w:numId w:val="25"/>
        </w:numPr>
        <w:spacing w:after="0" w:line="240" w:lineRule="auto"/>
        <w:ind w:left="426"/>
        <w:rPr>
          <w:rFonts w:ascii="Times New Roman" w:hAnsi="Times New Roman" w:cs="Times New Roman"/>
          <w:sz w:val="24"/>
          <w:szCs w:val="24"/>
          <w:u w:val="single"/>
        </w:rPr>
      </w:pPr>
      <w:r w:rsidRPr="00F0617E">
        <w:rPr>
          <w:rFonts w:ascii="Times New Roman" w:hAnsi="Times New Roman" w:cs="Times New Roman"/>
          <w:sz w:val="24"/>
          <w:szCs w:val="24"/>
        </w:rPr>
        <w:t>Excellent understanding, writing, listening &amp; speaking skill in English.</w:t>
      </w:r>
    </w:p>
    <w:p w:rsidR="00614B8E" w:rsidRPr="00F0617E" w:rsidRDefault="00614B8E" w:rsidP="005A6101">
      <w:pPr>
        <w:pStyle w:val="ECVSubSectionHeading"/>
        <w:spacing w:line="240" w:lineRule="auto"/>
        <w:rPr>
          <w:rFonts w:ascii="Times New Roman" w:hAnsi="Times New Roman" w:cs="Times New Roman"/>
          <w:color w:val="auto"/>
          <w:sz w:val="24"/>
        </w:rPr>
      </w:pPr>
    </w:p>
    <w:p w:rsidR="00D62467" w:rsidRPr="00F0617E" w:rsidRDefault="00D62467" w:rsidP="005A6101">
      <w:pPr>
        <w:pStyle w:val="ECVSubSectionHeading"/>
        <w:spacing w:line="240" w:lineRule="auto"/>
        <w:rPr>
          <w:rFonts w:ascii="Times New Roman" w:hAnsi="Times New Roman" w:cs="Times New Roman"/>
          <w:color w:val="auto"/>
          <w:sz w:val="24"/>
        </w:rPr>
      </w:pPr>
    </w:p>
    <w:p w:rsidR="00D62467" w:rsidRPr="00F0617E" w:rsidRDefault="00D62467" w:rsidP="005A6101">
      <w:pPr>
        <w:pStyle w:val="BodyTextIndent"/>
        <w:spacing w:after="0" w:line="240" w:lineRule="auto"/>
        <w:ind w:left="0"/>
        <w:rPr>
          <w:rFonts w:ascii="Times New Roman" w:hAnsi="Times New Roman" w:cs="Times New Roman"/>
          <w:b/>
          <w:sz w:val="24"/>
          <w:szCs w:val="24"/>
          <w:u w:val="single"/>
        </w:rPr>
      </w:pPr>
      <w:r w:rsidRPr="00F0617E">
        <w:rPr>
          <w:rFonts w:ascii="Times New Roman" w:hAnsi="Times New Roman" w:cs="Times New Roman"/>
          <w:b/>
          <w:sz w:val="24"/>
          <w:szCs w:val="24"/>
          <w:u w:val="single"/>
        </w:rPr>
        <w:t>Personal Information</w:t>
      </w:r>
    </w:p>
    <w:p w:rsidR="003F79E8" w:rsidRPr="00F0617E" w:rsidRDefault="003F79E8" w:rsidP="005A6101">
      <w:pPr>
        <w:pStyle w:val="BodyTextIndent"/>
        <w:spacing w:after="0" w:line="240" w:lineRule="auto"/>
        <w:ind w:left="0"/>
        <w:rPr>
          <w:rFonts w:ascii="Times New Roman" w:hAnsi="Times New Roman" w:cs="Times New Roman"/>
          <w:b/>
          <w:sz w:val="24"/>
          <w:szCs w:val="24"/>
          <w:u w:val="single"/>
        </w:rPr>
      </w:pPr>
    </w:p>
    <w:p w:rsidR="002256FA" w:rsidRPr="00F0617E" w:rsidRDefault="002256FA" w:rsidP="005A6101">
      <w:pPr>
        <w:pStyle w:val="ECVContactDetails1"/>
        <w:numPr>
          <w:ilvl w:val="0"/>
          <w:numId w:val="18"/>
        </w:numPr>
        <w:spacing w:line="240" w:lineRule="auto"/>
        <w:ind w:left="426"/>
        <w:rPr>
          <w:rFonts w:ascii="Times New Roman" w:hAnsi="Times New Roman" w:cs="Times New Roman"/>
          <w:color w:val="auto"/>
          <w:sz w:val="24"/>
          <w:szCs w:val="24"/>
        </w:rPr>
      </w:pPr>
      <w:r w:rsidRPr="00F0617E">
        <w:rPr>
          <w:rFonts w:ascii="Times New Roman" w:hAnsi="Times New Roman" w:cs="Times New Roman"/>
          <w:color w:val="auto"/>
          <w:sz w:val="24"/>
          <w:szCs w:val="24"/>
        </w:rPr>
        <w:t>Name: Mohammad Hossain</w:t>
      </w:r>
    </w:p>
    <w:p w:rsidR="002256FA" w:rsidRPr="00F0617E" w:rsidRDefault="002256FA" w:rsidP="005A6101">
      <w:pPr>
        <w:pStyle w:val="ECVContactDetails1"/>
        <w:numPr>
          <w:ilvl w:val="0"/>
          <w:numId w:val="18"/>
        </w:numPr>
        <w:spacing w:line="240" w:lineRule="auto"/>
        <w:ind w:left="426"/>
        <w:rPr>
          <w:rFonts w:ascii="Times New Roman" w:hAnsi="Times New Roman" w:cs="Times New Roman"/>
          <w:color w:val="auto"/>
          <w:sz w:val="24"/>
          <w:szCs w:val="24"/>
        </w:rPr>
      </w:pPr>
      <w:r w:rsidRPr="00F0617E">
        <w:rPr>
          <w:rFonts w:ascii="Times New Roman" w:hAnsi="Times New Roman" w:cs="Times New Roman"/>
          <w:color w:val="auto"/>
          <w:sz w:val="24"/>
          <w:szCs w:val="24"/>
        </w:rPr>
        <w:t>F. Name: Abdul Kader</w:t>
      </w:r>
    </w:p>
    <w:p w:rsidR="002256FA" w:rsidRPr="00F0617E" w:rsidRDefault="002256FA" w:rsidP="005A6101">
      <w:pPr>
        <w:pStyle w:val="ECVContactDetails1"/>
        <w:numPr>
          <w:ilvl w:val="0"/>
          <w:numId w:val="18"/>
        </w:numPr>
        <w:spacing w:line="240" w:lineRule="auto"/>
        <w:ind w:left="426"/>
        <w:rPr>
          <w:rFonts w:ascii="Times New Roman" w:hAnsi="Times New Roman" w:cs="Times New Roman"/>
          <w:color w:val="auto"/>
          <w:sz w:val="24"/>
          <w:szCs w:val="24"/>
        </w:rPr>
      </w:pPr>
      <w:r w:rsidRPr="00F0617E">
        <w:rPr>
          <w:rFonts w:ascii="Times New Roman" w:hAnsi="Times New Roman" w:cs="Times New Roman"/>
          <w:color w:val="auto"/>
          <w:sz w:val="24"/>
          <w:szCs w:val="24"/>
        </w:rPr>
        <w:t xml:space="preserve">M. Name: Shamsunnahar </w:t>
      </w:r>
    </w:p>
    <w:p w:rsidR="002256FA" w:rsidRPr="00F0617E" w:rsidRDefault="002256FA" w:rsidP="005A6101">
      <w:pPr>
        <w:pStyle w:val="ECVContactDetails1"/>
        <w:numPr>
          <w:ilvl w:val="0"/>
          <w:numId w:val="18"/>
        </w:numPr>
        <w:spacing w:line="240" w:lineRule="auto"/>
        <w:ind w:left="426"/>
        <w:rPr>
          <w:rFonts w:ascii="Times New Roman" w:hAnsi="Times New Roman" w:cs="Times New Roman"/>
          <w:color w:val="auto"/>
          <w:sz w:val="24"/>
          <w:szCs w:val="24"/>
        </w:rPr>
      </w:pPr>
      <w:r w:rsidRPr="00F0617E">
        <w:rPr>
          <w:rFonts w:ascii="Times New Roman" w:hAnsi="Times New Roman" w:cs="Times New Roman"/>
          <w:color w:val="auto"/>
          <w:sz w:val="24"/>
          <w:szCs w:val="24"/>
        </w:rPr>
        <w:t>Sex: Male,  | Date of birth 09/01/1983 | Nationality : Bangladeshi</w:t>
      </w:r>
    </w:p>
    <w:p w:rsidR="002256FA" w:rsidRPr="00F0617E" w:rsidRDefault="002256FA" w:rsidP="005A6101">
      <w:pPr>
        <w:pStyle w:val="ECVContactDetails1"/>
        <w:numPr>
          <w:ilvl w:val="0"/>
          <w:numId w:val="18"/>
        </w:numPr>
        <w:spacing w:line="240" w:lineRule="auto"/>
        <w:ind w:left="426"/>
        <w:rPr>
          <w:rFonts w:ascii="Times New Roman" w:hAnsi="Times New Roman" w:cs="Times New Roman"/>
          <w:color w:val="auto"/>
          <w:sz w:val="24"/>
          <w:szCs w:val="24"/>
        </w:rPr>
      </w:pPr>
      <w:r w:rsidRPr="00F0617E">
        <w:rPr>
          <w:rFonts w:ascii="Times New Roman" w:hAnsi="Times New Roman" w:cs="Times New Roman"/>
          <w:color w:val="auto"/>
          <w:sz w:val="24"/>
          <w:szCs w:val="24"/>
        </w:rPr>
        <w:t>Address: Zimmer -576, Am Jesuitenhof 3, 53117 Bonn, Germany</w:t>
      </w:r>
    </w:p>
    <w:p w:rsidR="002256FA" w:rsidRPr="00F0617E" w:rsidRDefault="002256FA" w:rsidP="005A6101">
      <w:pPr>
        <w:pStyle w:val="ECVContactDetails1"/>
        <w:numPr>
          <w:ilvl w:val="0"/>
          <w:numId w:val="18"/>
        </w:numPr>
        <w:spacing w:line="240" w:lineRule="auto"/>
        <w:ind w:left="426"/>
        <w:rPr>
          <w:rFonts w:ascii="Times New Roman" w:hAnsi="Times New Roman" w:cs="Times New Roman"/>
          <w:color w:val="auto"/>
          <w:sz w:val="24"/>
          <w:szCs w:val="24"/>
        </w:rPr>
      </w:pPr>
      <w:r w:rsidRPr="00F0617E">
        <w:rPr>
          <w:rFonts w:ascii="Times New Roman" w:hAnsi="Times New Roman" w:cs="Times New Roman"/>
          <w:color w:val="auto"/>
          <w:sz w:val="24"/>
          <w:szCs w:val="24"/>
        </w:rPr>
        <w:t>Mobile: +49 157 58716389</w:t>
      </w:r>
    </w:p>
    <w:p w:rsidR="002256FA" w:rsidRPr="00F0617E" w:rsidRDefault="002256FA" w:rsidP="005A6101">
      <w:pPr>
        <w:pStyle w:val="ECVContactDetails1"/>
        <w:numPr>
          <w:ilvl w:val="0"/>
          <w:numId w:val="18"/>
        </w:numPr>
        <w:spacing w:line="240" w:lineRule="auto"/>
        <w:ind w:left="426"/>
        <w:rPr>
          <w:rFonts w:ascii="Times New Roman" w:hAnsi="Times New Roman" w:cs="Times New Roman"/>
          <w:color w:val="auto"/>
          <w:sz w:val="24"/>
          <w:szCs w:val="24"/>
        </w:rPr>
      </w:pPr>
      <w:r w:rsidRPr="00F0617E">
        <w:rPr>
          <w:rFonts w:ascii="Times New Roman" w:hAnsi="Times New Roman" w:cs="Times New Roman"/>
          <w:color w:val="auto"/>
          <w:sz w:val="24"/>
          <w:szCs w:val="24"/>
        </w:rPr>
        <w:t xml:space="preserve"> Email: bidhu2001@yahoo.com </w:t>
      </w:r>
    </w:p>
    <w:p w:rsidR="00B03980" w:rsidRPr="00F0617E" w:rsidRDefault="00B03980" w:rsidP="005A6101">
      <w:pPr>
        <w:jc w:val="both"/>
        <w:rPr>
          <w:rFonts w:ascii="Times New Roman" w:hAnsi="Times New Roman" w:cs="Times New Roman"/>
          <w:b/>
          <w:color w:val="auto"/>
          <w:sz w:val="24"/>
          <w:u w:val="single"/>
        </w:rPr>
      </w:pPr>
      <w:r w:rsidRPr="00F0617E">
        <w:rPr>
          <w:rFonts w:ascii="Times New Roman" w:hAnsi="Times New Roman" w:cs="Times New Roman"/>
          <w:b/>
          <w:color w:val="auto"/>
          <w:sz w:val="24"/>
          <w:u w:val="single"/>
        </w:rPr>
        <w:lastRenderedPageBreak/>
        <w:t>Address and Contact Details</w:t>
      </w:r>
    </w:p>
    <w:p w:rsidR="00B03980" w:rsidRPr="00F0617E" w:rsidRDefault="00B03980" w:rsidP="005A6101">
      <w:pPr>
        <w:jc w:val="both"/>
        <w:rPr>
          <w:rFonts w:ascii="Times New Roman" w:hAnsi="Times New Roman" w:cs="Times New Roman"/>
          <w:b/>
          <w:color w:val="auto"/>
          <w:sz w:val="24"/>
          <w:u w:val="single"/>
        </w:rPr>
      </w:pPr>
    </w:p>
    <w:p w:rsidR="00B03980" w:rsidRPr="00F0617E" w:rsidRDefault="00B03980" w:rsidP="005A6101">
      <w:pPr>
        <w:pStyle w:val="ECVSectionBullet"/>
        <w:spacing w:line="240" w:lineRule="auto"/>
        <w:rPr>
          <w:rFonts w:ascii="Times New Roman" w:hAnsi="Times New Roman" w:cs="Times New Roman"/>
          <w:color w:val="auto"/>
          <w:sz w:val="24"/>
        </w:rPr>
      </w:pPr>
      <w:r w:rsidRPr="00F0617E">
        <w:rPr>
          <w:rFonts w:ascii="Times New Roman" w:hAnsi="Times New Roman" w:cs="Times New Roman"/>
          <w:color w:val="auto"/>
          <w:sz w:val="24"/>
        </w:rPr>
        <w:t>2nd Floor, House 52, PC Culture Housing, Road 7, Shekhertek, Mohammadpur, Dhaka, 1207</w:t>
      </w:r>
    </w:p>
    <w:p w:rsidR="00B03980" w:rsidRPr="00F0617E" w:rsidRDefault="00B03980" w:rsidP="005A6101">
      <w:pPr>
        <w:pStyle w:val="ECVSectionBullet"/>
        <w:spacing w:line="240" w:lineRule="auto"/>
        <w:rPr>
          <w:rFonts w:ascii="Times New Roman" w:hAnsi="Times New Roman" w:cs="Times New Roman"/>
          <w:color w:val="auto"/>
          <w:sz w:val="24"/>
        </w:rPr>
      </w:pPr>
    </w:p>
    <w:p w:rsidR="00B03980" w:rsidRPr="00F0617E" w:rsidRDefault="00B03980" w:rsidP="005A6101">
      <w:pPr>
        <w:pStyle w:val="ECVSectionBullet"/>
        <w:spacing w:line="240" w:lineRule="auto"/>
        <w:rPr>
          <w:rFonts w:ascii="Times New Roman" w:hAnsi="Times New Roman" w:cs="Times New Roman"/>
          <w:color w:val="auto"/>
          <w:sz w:val="24"/>
        </w:rPr>
      </w:pPr>
      <w:r w:rsidRPr="00F0617E">
        <w:rPr>
          <w:rFonts w:ascii="Times New Roman" w:hAnsi="Times New Roman" w:cs="Times New Roman"/>
          <w:color w:val="auto"/>
          <w:sz w:val="24"/>
        </w:rPr>
        <w:t>Phone: +88-01713-201808</w:t>
      </w:r>
    </w:p>
    <w:p w:rsidR="00B03980" w:rsidRPr="00F0617E" w:rsidRDefault="00B03980" w:rsidP="005A6101">
      <w:pPr>
        <w:pStyle w:val="ECVSectionBullet"/>
        <w:spacing w:line="240" w:lineRule="auto"/>
        <w:rPr>
          <w:rFonts w:ascii="Times New Roman" w:hAnsi="Times New Roman" w:cs="Times New Roman"/>
          <w:color w:val="auto"/>
          <w:sz w:val="24"/>
        </w:rPr>
      </w:pPr>
    </w:p>
    <w:p w:rsidR="00B03980" w:rsidRPr="00F0617E" w:rsidRDefault="00B03980" w:rsidP="005A6101">
      <w:pPr>
        <w:pStyle w:val="ECVSectionBullet"/>
        <w:spacing w:line="240" w:lineRule="auto"/>
        <w:rPr>
          <w:rFonts w:ascii="Times New Roman" w:hAnsi="Times New Roman" w:cs="Times New Roman"/>
          <w:color w:val="auto"/>
          <w:sz w:val="24"/>
        </w:rPr>
      </w:pPr>
      <w:r w:rsidRPr="00F0617E">
        <w:rPr>
          <w:rFonts w:ascii="Times New Roman" w:hAnsi="Times New Roman" w:cs="Times New Roman"/>
          <w:color w:val="auto"/>
          <w:sz w:val="24"/>
        </w:rPr>
        <w:t xml:space="preserve">Email: s5mohoss@uni-bonn.de </w:t>
      </w:r>
    </w:p>
    <w:p w:rsidR="00B03980" w:rsidRPr="00F0617E" w:rsidRDefault="00B03980" w:rsidP="005A6101">
      <w:pPr>
        <w:pStyle w:val="BodyTextIndent"/>
        <w:spacing w:after="0" w:line="240" w:lineRule="auto"/>
        <w:ind w:left="0"/>
        <w:rPr>
          <w:rFonts w:ascii="Times New Roman" w:hAnsi="Times New Roman" w:cs="Times New Roman"/>
          <w:b/>
          <w:sz w:val="24"/>
          <w:szCs w:val="24"/>
          <w:u w:val="single"/>
        </w:rPr>
      </w:pPr>
    </w:p>
    <w:p w:rsidR="005A6101" w:rsidRPr="00F0617E" w:rsidRDefault="005A6101" w:rsidP="005A6101">
      <w:pPr>
        <w:pStyle w:val="BodyTextIndent"/>
        <w:spacing w:after="0" w:line="240" w:lineRule="auto"/>
        <w:ind w:left="0"/>
        <w:rPr>
          <w:rFonts w:ascii="Times New Roman" w:hAnsi="Times New Roman" w:cs="Times New Roman"/>
          <w:b/>
          <w:sz w:val="24"/>
          <w:szCs w:val="24"/>
          <w:u w:val="single"/>
        </w:rPr>
      </w:pPr>
    </w:p>
    <w:p w:rsidR="00091ECE" w:rsidRPr="00F0617E" w:rsidRDefault="00D62467" w:rsidP="005A6101">
      <w:pPr>
        <w:pStyle w:val="BodyTextIndent"/>
        <w:spacing w:after="0" w:line="240" w:lineRule="auto"/>
        <w:ind w:left="0"/>
        <w:rPr>
          <w:rFonts w:ascii="Times New Roman" w:hAnsi="Times New Roman" w:cs="Times New Roman"/>
          <w:b/>
          <w:sz w:val="24"/>
          <w:szCs w:val="24"/>
          <w:u w:val="single"/>
        </w:rPr>
      </w:pPr>
      <w:r w:rsidRPr="00F0617E">
        <w:rPr>
          <w:rFonts w:ascii="Times New Roman" w:hAnsi="Times New Roman" w:cs="Times New Roman"/>
          <w:b/>
          <w:sz w:val="24"/>
          <w:szCs w:val="24"/>
          <w:u w:val="single"/>
        </w:rPr>
        <w:t>References</w:t>
      </w:r>
    </w:p>
    <w:p w:rsidR="00845576" w:rsidRPr="00F0617E" w:rsidRDefault="00A93B57" w:rsidP="005A6101">
      <w:pPr>
        <w:pStyle w:val="ECVSubSectionHeading"/>
        <w:spacing w:line="240" w:lineRule="auto"/>
        <w:ind w:left="633"/>
        <w:rPr>
          <w:rFonts w:ascii="Times New Roman" w:hAnsi="Times New Roman" w:cs="Times New Roman"/>
          <w:color w:val="auto"/>
          <w:sz w:val="24"/>
        </w:rPr>
      </w:pPr>
      <w:r w:rsidRPr="00F0617E">
        <w:rPr>
          <w:rFonts w:ascii="Times New Roman" w:hAnsi="Times New Roman" w:cs="Times New Roman"/>
          <w:color w:val="auto"/>
          <w:sz w:val="24"/>
        </w:rPr>
        <w:softHyphen/>
      </w:r>
      <w:r w:rsidRPr="00F0617E">
        <w:rPr>
          <w:rFonts w:ascii="Times New Roman" w:hAnsi="Times New Roman" w:cs="Times New Roman"/>
          <w:color w:val="auto"/>
          <w:sz w:val="24"/>
        </w:rPr>
        <w:softHyphen/>
      </w:r>
      <w:r w:rsidRPr="00F0617E">
        <w:rPr>
          <w:rFonts w:ascii="Times New Roman" w:hAnsi="Times New Roman" w:cs="Times New Roman"/>
          <w:color w:val="auto"/>
          <w:sz w:val="24"/>
        </w:rPr>
        <w:softHyphen/>
      </w:r>
      <w:r w:rsidRPr="00F0617E">
        <w:rPr>
          <w:rFonts w:ascii="Times New Roman" w:hAnsi="Times New Roman" w:cs="Times New Roman"/>
          <w:color w:val="auto"/>
          <w:sz w:val="24"/>
        </w:rPr>
        <w:softHyphen/>
      </w:r>
    </w:p>
    <w:p w:rsidR="00705CF1" w:rsidRPr="00F0617E" w:rsidRDefault="00705CF1" w:rsidP="005A6101">
      <w:pPr>
        <w:pStyle w:val="ECVSectionBullet"/>
        <w:numPr>
          <w:ilvl w:val="0"/>
          <w:numId w:val="12"/>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Dr. Akbar Hossain, Professor,</w:t>
      </w:r>
    </w:p>
    <w:p w:rsidR="00705CF1" w:rsidRPr="00F0617E" w:rsidRDefault="00705CF1" w:rsidP="005A6101">
      <w:pPr>
        <w:pStyle w:val="ECVSectionBullet"/>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Department of Anthropology, Jahangirnagar University, </w:t>
      </w:r>
    </w:p>
    <w:p w:rsidR="00705CF1" w:rsidRPr="00F0617E" w:rsidRDefault="00705CF1" w:rsidP="005A6101">
      <w:pPr>
        <w:pStyle w:val="ECVSectionBullet"/>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Savar, Dhaka, Mobile: 01718269428, 0152424253, </w:t>
      </w:r>
    </w:p>
    <w:p w:rsidR="00705CF1" w:rsidRPr="00F0617E" w:rsidRDefault="00705CF1" w:rsidP="005A6101">
      <w:pPr>
        <w:pStyle w:val="ECVSectionBullet"/>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E-mail: </w:t>
      </w:r>
      <w:hyperlink r:id="rId18" w:history="1">
        <w:r w:rsidR="00B03980" w:rsidRPr="00F0617E">
          <w:rPr>
            <w:rStyle w:val="Hyperlink"/>
            <w:rFonts w:ascii="Times New Roman" w:hAnsi="Times New Roman" w:cs="Times New Roman"/>
            <w:color w:val="auto"/>
            <w:sz w:val="24"/>
          </w:rPr>
          <w:t>akbarju@hotmail.com</w:t>
        </w:r>
      </w:hyperlink>
    </w:p>
    <w:p w:rsidR="00705CF1" w:rsidRPr="00F0617E" w:rsidRDefault="00705CF1" w:rsidP="005A6101">
      <w:pPr>
        <w:pStyle w:val="ECVSectionBullet"/>
        <w:spacing w:line="240" w:lineRule="auto"/>
        <w:ind w:left="426"/>
        <w:rPr>
          <w:rFonts w:ascii="Times New Roman" w:hAnsi="Times New Roman" w:cs="Times New Roman"/>
          <w:color w:val="auto"/>
          <w:sz w:val="24"/>
        </w:rPr>
      </w:pPr>
    </w:p>
    <w:p w:rsidR="00705CF1" w:rsidRPr="00F0617E" w:rsidRDefault="00705CF1" w:rsidP="005A6101">
      <w:pPr>
        <w:pStyle w:val="ECVSectionBullet"/>
        <w:numPr>
          <w:ilvl w:val="0"/>
          <w:numId w:val="12"/>
        </w:numPr>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Shahzada M. Akram,</w:t>
      </w:r>
    </w:p>
    <w:p w:rsidR="00705CF1" w:rsidRPr="00F0617E" w:rsidRDefault="00705CF1" w:rsidP="005A6101">
      <w:pPr>
        <w:pStyle w:val="ECVSectionBullet"/>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Senior Programme Manger – Research and Policy,</w:t>
      </w:r>
    </w:p>
    <w:p w:rsidR="00705CF1" w:rsidRPr="00F0617E" w:rsidRDefault="00705CF1" w:rsidP="005A6101">
      <w:pPr>
        <w:pStyle w:val="ECVSectionBullet"/>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Transparency International Bangladesh, Dhaka. </w:t>
      </w:r>
    </w:p>
    <w:p w:rsidR="00587761" w:rsidRPr="00F0617E" w:rsidRDefault="00705CF1" w:rsidP="005A6101">
      <w:pPr>
        <w:pStyle w:val="ECVSectionBullet"/>
        <w:spacing w:line="240" w:lineRule="auto"/>
        <w:ind w:left="426"/>
        <w:rPr>
          <w:rFonts w:ascii="Times New Roman" w:hAnsi="Times New Roman" w:cs="Times New Roman"/>
          <w:color w:val="auto"/>
          <w:sz w:val="24"/>
        </w:rPr>
      </w:pPr>
      <w:r w:rsidRPr="00F0617E">
        <w:rPr>
          <w:rFonts w:ascii="Times New Roman" w:hAnsi="Times New Roman" w:cs="Times New Roman"/>
          <w:color w:val="auto"/>
          <w:sz w:val="24"/>
        </w:rPr>
        <w:t xml:space="preserve">Email: </w:t>
      </w:r>
      <w:hyperlink r:id="rId19" w:history="1">
        <w:r w:rsidRPr="00F0617E">
          <w:rPr>
            <w:rStyle w:val="Hyperlink"/>
            <w:rFonts w:ascii="Times New Roman" w:hAnsi="Times New Roman" w:cs="Times New Roman"/>
            <w:color w:val="auto"/>
            <w:sz w:val="24"/>
          </w:rPr>
          <w:t>akram@ti-bangladesh.org</w:t>
        </w:r>
      </w:hyperlink>
      <w:r w:rsidRPr="00F0617E">
        <w:rPr>
          <w:rFonts w:ascii="Times New Roman" w:hAnsi="Times New Roman" w:cs="Times New Roman"/>
          <w:color w:val="auto"/>
          <w:sz w:val="24"/>
        </w:rPr>
        <w:t>, Mobile: 01713065014</w:t>
      </w:r>
    </w:p>
    <w:sectPr w:rsidR="00587761" w:rsidRPr="00F0617E" w:rsidSect="00370221">
      <w:headerReference w:type="even" r:id="rId20"/>
      <w:headerReference w:type="default" r:id="rId21"/>
      <w:footerReference w:type="even" r:id="rId22"/>
      <w:footerReference w:type="default" r:id="rId23"/>
      <w:pgSz w:w="11906" w:h="16838" w:code="9"/>
      <w:pgMar w:top="1440" w:right="1440" w:bottom="1440" w:left="1440" w:header="284" w:footer="624"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6E7" w:rsidRDefault="004B76E7">
      <w:r>
        <w:separator/>
      </w:r>
    </w:p>
  </w:endnote>
  <w:endnote w:type="continuationSeparator" w:id="1">
    <w:p w:rsidR="004B76E7" w:rsidRDefault="004B76E7">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4892"/>
      <w:docPartObj>
        <w:docPartGallery w:val="Page Numbers (Bottom of Page)"/>
        <w:docPartUnique/>
      </w:docPartObj>
    </w:sdtPr>
    <w:sdtContent>
      <w:p w:rsidR="00F30D50" w:rsidRDefault="00584C38">
        <w:pPr>
          <w:pStyle w:val="Footer"/>
          <w:jc w:val="right"/>
        </w:pPr>
        <w:fldSimple w:instr=" PAGE   \* MERGEFORMAT ">
          <w:r w:rsidR="00F0617E">
            <w:rPr>
              <w:noProof/>
            </w:rPr>
            <w:t>4</w:t>
          </w:r>
        </w:fldSimple>
      </w:p>
    </w:sdtContent>
  </w:sdt>
  <w:p w:rsidR="00F30D50" w:rsidRDefault="00F30D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D9" w:rsidRPr="007004D9" w:rsidRDefault="00584C38">
    <w:pPr>
      <w:pStyle w:val="Footer"/>
      <w:jc w:val="right"/>
      <w:rPr>
        <w:color w:val="auto"/>
      </w:rPr>
    </w:pPr>
    <w:r w:rsidRPr="007004D9">
      <w:rPr>
        <w:color w:val="auto"/>
      </w:rPr>
      <w:fldChar w:fldCharType="begin"/>
    </w:r>
    <w:r w:rsidR="007004D9" w:rsidRPr="007004D9">
      <w:rPr>
        <w:color w:val="auto"/>
      </w:rPr>
      <w:instrText xml:space="preserve"> PAGE   \* MERGEFORMAT </w:instrText>
    </w:r>
    <w:r w:rsidRPr="007004D9">
      <w:rPr>
        <w:color w:val="auto"/>
      </w:rPr>
      <w:fldChar w:fldCharType="separate"/>
    </w:r>
    <w:r w:rsidR="00F0617E">
      <w:rPr>
        <w:noProof/>
        <w:color w:val="auto"/>
      </w:rPr>
      <w:t>3</w:t>
    </w:r>
    <w:r w:rsidRPr="007004D9">
      <w:rPr>
        <w:color w:val="auto"/>
      </w:rPr>
      <w:fldChar w:fldCharType="end"/>
    </w:r>
  </w:p>
  <w:p w:rsidR="002946C7" w:rsidRDefault="002946C7">
    <w:pPr>
      <w:pStyle w:val="Footer"/>
      <w:tabs>
        <w:tab w:val="clear" w:pos="10205"/>
        <w:tab w:val="left" w:pos="2835"/>
        <w:tab w:val="right" w:pos="10375"/>
      </w:tabs>
      <w:autoSpaceDE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6E7" w:rsidRDefault="004B76E7">
      <w:r>
        <w:separator/>
      </w:r>
    </w:p>
  </w:footnote>
  <w:footnote w:type="continuationSeparator" w:id="1">
    <w:p w:rsidR="004B76E7" w:rsidRDefault="004B7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7" w:rsidRDefault="002946C7">
    <w:pPr>
      <w:pStyle w:val="ECVCurriculumVitaeNextPages"/>
    </w:pPr>
    <w:r>
      <w:t xml:space="preserve"> </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7" w:rsidRDefault="00574661" w:rsidP="00574661">
    <w:pPr>
      <w:pStyle w:val="ECVCurriculumVitaeNextPages"/>
      <w:tabs>
        <w:tab w:val="left" w:pos="4554"/>
        <w:tab w:val="right" w:pos="10376"/>
      </w:tabs>
      <w:jc w:val="left"/>
    </w:pPr>
    <w:r>
      <w:tab/>
    </w:r>
    <w:r w:rsidR="002946C7">
      <w:t xml:space="preserve"> </w:t>
    </w:r>
    <w:r w:rsidR="002946C7">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DA6D442"/>
    <w:name w:val="_ECV_CV_Bullets"/>
    <w:lvl w:ilvl="0">
      <w:start w:val="1"/>
      <w:numFmt w:val="decimal"/>
      <w:lvlText w:val="%1."/>
      <w:lvlJc w:val="left"/>
      <w:pPr>
        <w:tabs>
          <w:tab w:val="num" w:pos="0"/>
        </w:tabs>
        <w:ind w:left="113" w:hanging="113"/>
      </w:p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6B2159F"/>
    <w:multiLevelType w:val="hybridMultilevel"/>
    <w:tmpl w:val="32344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E0F9B"/>
    <w:multiLevelType w:val="hybridMultilevel"/>
    <w:tmpl w:val="17B03718"/>
    <w:lvl w:ilvl="0" w:tplc="7D7218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B16A1E"/>
    <w:multiLevelType w:val="hybridMultilevel"/>
    <w:tmpl w:val="17B03718"/>
    <w:lvl w:ilvl="0" w:tplc="7D72180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3F22F4"/>
    <w:multiLevelType w:val="hybridMultilevel"/>
    <w:tmpl w:val="404A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C67EE"/>
    <w:multiLevelType w:val="hybridMultilevel"/>
    <w:tmpl w:val="0DFCF95C"/>
    <w:lvl w:ilvl="0" w:tplc="C5FCF7B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118F9"/>
    <w:multiLevelType w:val="hybridMultilevel"/>
    <w:tmpl w:val="5CA21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3F0ADB"/>
    <w:multiLevelType w:val="hybridMultilevel"/>
    <w:tmpl w:val="4C2234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7F7D0B"/>
    <w:multiLevelType w:val="hybridMultilevel"/>
    <w:tmpl w:val="C42C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F7270"/>
    <w:multiLevelType w:val="hybridMultilevel"/>
    <w:tmpl w:val="CD02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61CD5"/>
    <w:multiLevelType w:val="hybridMultilevel"/>
    <w:tmpl w:val="98384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CD0134"/>
    <w:multiLevelType w:val="hybridMultilevel"/>
    <w:tmpl w:val="89002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2E5B33"/>
    <w:multiLevelType w:val="hybridMultilevel"/>
    <w:tmpl w:val="158C13F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B554E"/>
    <w:multiLevelType w:val="hybridMultilevel"/>
    <w:tmpl w:val="92F0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A62EB"/>
    <w:multiLevelType w:val="hybridMultilevel"/>
    <w:tmpl w:val="508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6272C"/>
    <w:multiLevelType w:val="hybridMultilevel"/>
    <w:tmpl w:val="7BA6F6C8"/>
    <w:lvl w:ilvl="0" w:tplc="1E7CF7AA">
      <w:start w:val="1"/>
      <w:numFmt w:val="decimal"/>
      <w:lvlText w:val="%1."/>
      <w:lvlJc w:val="left"/>
      <w:pPr>
        <w:tabs>
          <w:tab w:val="num" w:pos="1080"/>
        </w:tabs>
        <w:ind w:left="1080" w:hanging="360"/>
      </w:pPr>
      <w:rPr>
        <w:rFonts w:ascii="Arial" w:eastAsiaTheme="minorHAns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FE2C47"/>
    <w:multiLevelType w:val="hybridMultilevel"/>
    <w:tmpl w:val="55260E0E"/>
    <w:lvl w:ilvl="0" w:tplc="9356F2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F16202E"/>
    <w:multiLevelType w:val="hybridMultilevel"/>
    <w:tmpl w:val="158C13F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C3F9E"/>
    <w:multiLevelType w:val="hybridMultilevel"/>
    <w:tmpl w:val="A1244CD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8D9255F"/>
    <w:multiLevelType w:val="hybridMultilevel"/>
    <w:tmpl w:val="FA1A593A"/>
    <w:lvl w:ilvl="0" w:tplc="9820B04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6BC81C5A"/>
    <w:multiLevelType w:val="hybridMultilevel"/>
    <w:tmpl w:val="50C2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3E4F94"/>
    <w:multiLevelType w:val="hybridMultilevel"/>
    <w:tmpl w:val="2A72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CF7BCD"/>
    <w:multiLevelType w:val="hybridMultilevel"/>
    <w:tmpl w:val="62E8E05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7E497C30"/>
    <w:multiLevelType w:val="hybridMultilevel"/>
    <w:tmpl w:val="3C225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2"/>
  </w:num>
  <w:num w:numId="4">
    <w:abstractNumId w:val="24"/>
  </w:num>
  <w:num w:numId="5">
    <w:abstractNumId w:val="2"/>
  </w:num>
  <w:num w:numId="6">
    <w:abstractNumId w:val="15"/>
  </w:num>
  <w:num w:numId="7">
    <w:abstractNumId w:val="13"/>
  </w:num>
  <w:num w:numId="8">
    <w:abstractNumId w:val="5"/>
  </w:num>
  <w:num w:numId="9">
    <w:abstractNumId w:val="8"/>
  </w:num>
  <w:num w:numId="10">
    <w:abstractNumId w:val="18"/>
  </w:num>
  <w:num w:numId="11">
    <w:abstractNumId w:val="20"/>
  </w:num>
  <w:num w:numId="12">
    <w:abstractNumId w:val="10"/>
  </w:num>
  <w:num w:numId="13">
    <w:abstractNumId w:val="9"/>
  </w:num>
  <w:num w:numId="14">
    <w:abstractNumId w:val="22"/>
  </w:num>
  <w:num w:numId="15">
    <w:abstractNumId w:val="7"/>
  </w:num>
  <w:num w:numId="16">
    <w:abstractNumId w:val="6"/>
  </w:num>
  <w:num w:numId="17">
    <w:abstractNumId w:val="3"/>
  </w:num>
  <w:num w:numId="18">
    <w:abstractNumId w:val="19"/>
  </w:num>
  <w:num w:numId="19">
    <w:abstractNumId w:val="21"/>
  </w:num>
  <w:num w:numId="20">
    <w:abstractNumId w:val="17"/>
  </w:num>
  <w:num w:numId="21">
    <w:abstractNumId w:val="23"/>
  </w:num>
  <w:num w:numId="22">
    <w:abstractNumId w:val="14"/>
  </w:num>
  <w:num w:numId="23">
    <w:abstractNumId w:val="4"/>
  </w:num>
  <w:num w:numId="24">
    <w:abstractNumId w:val="1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evenAndOddHeaders/>
  <w:drawingGridHorizontalSpacing w:val="74"/>
  <w:drawingGridVerticalSpacing w:val="0"/>
  <w:displayHorizontalDrawingGridEvery w:val="0"/>
  <w:displayVerticalDrawingGridEvery w:val="0"/>
  <w:noPunctuationKerning/>
  <w:characterSpacingControl w:val="doNotCompress"/>
  <w:strictFirstAndLastChars/>
  <w:hdrShapeDefaults>
    <o:shapedefaults v:ext="edit" spidmax="46082"/>
  </w:hdrShapeDefaults>
  <w:footnotePr>
    <w:footnote w:id="0"/>
    <w:footnote w:id="1"/>
  </w:footnotePr>
  <w:endnotePr>
    <w:endnote w:id="0"/>
    <w:endnote w:id="1"/>
  </w:endnotePr>
  <w:compat>
    <w:spaceForUL/>
    <w:balanceSingleByteDoubleByteWidth/>
    <w:doNotLeaveBackslashAlone/>
    <w:ulTrailSpace/>
    <w:adjustLineHeightInTable/>
  </w:compat>
  <w:rsids>
    <w:rsidRoot w:val="00F206B9"/>
    <w:rsid w:val="00015D25"/>
    <w:rsid w:val="00031F39"/>
    <w:rsid w:val="00047D79"/>
    <w:rsid w:val="00051C2F"/>
    <w:rsid w:val="00081699"/>
    <w:rsid w:val="00084EF3"/>
    <w:rsid w:val="00086B61"/>
    <w:rsid w:val="00091ECE"/>
    <w:rsid w:val="000A6765"/>
    <w:rsid w:val="000C19DF"/>
    <w:rsid w:val="000D1571"/>
    <w:rsid w:val="001174CA"/>
    <w:rsid w:val="00127085"/>
    <w:rsid w:val="00140962"/>
    <w:rsid w:val="00142362"/>
    <w:rsid w:val="001508F5"/>
    <w:rsid w:val="0015692E"/>
    <w:rsid w:val="001944A2"/>
    <w:rsid w:val="001A5936"/>
    <w:rsid w:val="001B083F"/>
    <w:rsid w:val="001B623A"/>
    <w:rsid w:val="001B63AD"/>
    <w:rsid w:val="00200F51"/>
    <w:rsid w:val="0020218B"/>
    <w:rsid w:val="00212454"/>
    <w:rsid w:val="002256FA"/>
    <w:rsid w:val="0025345A"/>
    <w:rsid w:val="00264206"/>
    <w:rsid w:val="002662A4"/>
    <w:rsid w:val="00267439"/>
    <w:rsid w:val="002822C0"/>
    <w:rsid w:val="00293CF9"/>
    <w:rsid w:val="002946C7"/>
    <w:rsid w:val="002C28EE"/>
    <w:rsid w:val="002D74A9"/>
    <w:rsid w:val="002E2EA2"/>
    <w:rsid w:val="002F11BD"/>
    <w:rsid w:val="00301E5F"/>
    <w:rsid w:val="00305E32"/>
    <w:rsid w:val="00306E84"/>
    <w:rsid w:val="0031209F"/>
    <w:rsid w:val="003159ED"/>
    <w:rsid w:val="00316853"/>
    <w:rsid w:val="00323676"/>
    <w:rsid w:val="003362FF"/>
    <w:rsid w:val="00342741"/>
    <w:rsid w:val="00343E39"/>
    <w:rsid w:val="00351180"/>
    <w:rsid w:val="00365183"/>
    <w:rsid w:val="00370221"/>
    <w:rsid w:val="003775C2"/>
    <w:rsid w:val="003B69B9"/>
    <w:rsid w:val="003C1713"/>
    <w:rsid w:val="003C5F9F"/>
    <w:rsid w:val="003F26D2"/>
    <w:rsid w:val="003F79E8"/>
    <w:rsid w:val="00405339"/>
    <w:rsid w:val="004123BF"/>
    <w:rsid w:val="00423E1A"/>
    <w:rsid w:val="00425132"/>
    <w:rsid w:val="004344F5"/>
    <w:rsid w:val="00456470"/>
    <w:rsid w:val="00457A98"/>
    <w:rsid w:val="0047616C"/>
    <w:rsid w:val="0048670F"/>
    <w:rsid w:val="004B76E7"/>
    <w:rsid w:val="004C3542"/>
    <w:rsid w:val="004F6FC1"/>
    <w:rsid w:val="0050618F"/>
    <w:rsid w:val="005072A6"/>
    <w:rsid w:val="00511998"/>
    <w:rsid w:val="00516CF5"/>
    <w:rsid w:val="00516E02"/>
    <w:rsid w:val="0054121C"/>
    <w:rsid w:val="005469CE"/>
    <w:rsid w:val="00554FD2"/>
    <w:rsid w:val="0055662A"/>
    <w:rsid w:val="00564B8C"/>
    <w:rsid w:val="005674F2"/>
    <w:rsid w:val="0057235A"/>
    <w:rsid w:val="00574661"/>
    <w:rsid w:val="00575AC9"/>
    <w:rsid w:val="00575BC5"/>
    <w:rsid w:val="00584C38"/>
    <w:rsid w:val="00585BE5"/>
    <w:rsid w:val="00586672"/>
    <w:rsid w:val="00587761"/>
    <w:rsid w:val="005A6101"/>
    <w:rsid w:val="005A66FC"/>
    <w:rsid w:val="005B18F9"/>
    <w:rsid w:val="005B7EE8"/>
    <w:rsid w:val="005C0759"/>
    <w:rsid w:val="005C29F3"/>
    <w:rsid w:val="005C7608"/>
    <w:rsid w:val="005C78B7"/>
    <w:rsid w:val="005D607A"/>
    <w:rsid w:val="005F4DDF"/>
    <w:rsid w:val="005F5BC5"/>
    <w:rsid w:val="006057A6"/>
    <w:rsid w:val="0061096D"/>
    <w:rsid w:val="00614B8E"/>
    <w:rsid w:val="0061707C"/>
    <w:rsid w:val="00630D61"/>
    <w:rsid w:val="006668F5"/>
    <w:rsid w:val="00675E51"/>
    <w:rsid w:val="006810D7"/>
    <w:rsid w:val="00685FE1"/>
    <w:rsid w:val="006A1F8E"/>
    <w:rsid w:val="006A1FF5"/>
    <w:rsid w:val="006A7080"/>
    <w:rsid w:val="006B7C51"/>
    <w:rsid w:val="006D1A07"/>
    <w:rsid w:val="006D46E1"/>
    <w:rsid w:val="006D52A8"/>
    <w:rsid w:val="006E6D43"/>
    <w:rsid w:val="006F228F"/>
    <w:rsid w:val="006F3A83"/>
    <w:rsid w:val="006F3F6D"/>
    <w:rsid w:val="007004D9"/>
    <w:rsid w:val="00705CF1"/>
    <w:rsid w:val="00717092"/>
    <w:rsid w:val="00746BAE"/>
    <w:rsid w:val="00747489"/>
    <w:rsid w:val="007649DF"/>
    <w:rsid w:val="00772BF0"/>
    <w:rsid w:val="00784BB1"/>
    <w:rsid w:val="00787361"/>
    <w:rsid w:val="007C1156"/>
    <w:rsid w:val="007C42F0"/>
    <w:rsid w:val="007D5EE1"/>
    <w:rsid w:val="007D72E6"/>
    <w:rsid w:val="007E04C1"/>
    <w:rsid w:val="007E3DAD"/>
    <w:rsid w:val="007F54E5"/>
    <w:rsid w:val="007F6088"/>
    <w:rsid w:val="007F6098"/>
    <w:rsid w:val="00802E51"/>
    <w:rsid w:val="00806BAE"/>
    <w:rsid w:val="00835AB3"/>
    <w:rsid w:val="00837DDA"/>
    <w:rsid w:val="00845576"/>
    <w:rsid w:val="008578A2"/>
    <w:rsid w:val="00864B60"/>
    <w:rsid w:val="00874029"/>
    <w:rsid w:val="00877A94"/>
    <w:rsid w:val="00893059"/>
    <w:rsid w:val="008930F1"/>
    <w:rsid w:val="008A4C54"/>
    <w:rsid w:val="008A5942"/>
    <w:rsid w:val="008A69B7"/>
    <w:rsid w:val="008D27A5"/>
    <w:rsid w:val="008D446F"/>
    <w:rsid w:val="008D4EFC"/>
    <w:rsid w:val="008D5C67"/>
    <w:rsid w:val="008F4D00"/>
    <w:rsid w:val="008F5580"/>
    <w:rsid w:val="00914AAF"/>
    <w:rsid w:val="0093335C"/>
    <w:rsid w:val="00975970"/>
    <w:rsid w:val="00995DE4"/>
    <w:rsid w:val="009A6DBE"/>
    <w:rsid w:val="009C666D"/>
    <w:rsid w:val="009C728F"/>
    <w:rsid w:val="009D33D3"/>
    <w:rsid w:val="00A04C05"/>
    <w:rsid w:val="00A121DA"/>
    <w:rsid w:val="00A16C0D"/>
    <w:rsid w:val="00A64580"/>
    <w:rsid w:val="00A82E0A"/>
    <w:rsid w:val="00A83A46"/>
    <w:rsid w:val="00A87CF4"/>
    <w:rsid w:val="00A93B57"/>
    <w:rsid w:val="00AA3C93"/>
    <w:rsid w:val="00AC2359"/>
    <w:rsid w:val="00AD02C0"/>
    <w:rsid w:val="00B03980"/>
    <w:rsid w:val="00B0582C"/>
    <w:rsid w:val="00B276EA"/>
    <w:rsid w:val="00B4590A"/>
    <w:rsid w:val="00B52898"/>
    <w:rsid w:val="00B54574"/>
    <w:rsid w:val="00B570E5"/>
    <w:rsid w:val="00B849BE"/>
    <w:rsid w:val="00B913DF"/>
    <w:rsid w:val="00B951B3"/>
    <w:rsid w:val="00BA1B5E"/>
    <w:rsid w:val="00BA5BAA"/>
    <w:rsid w:val="00BB0D79"/>
    <w:rsid w:val="00BB27BD"/>
    <w:rsid w:val="00BC08BC"/>
    <w:rsid w:val="00BE49D9"/>
    <w:rsid w:val="00BF1AE4"/>
    <w:rsid w:val="00BF615F"/>
    <w:rsid w:val="00C00DE6"/>
    <w:rsid w:val="00C232BE"/>
    <w:rsid w:val="00C27910"/>
    <w:rsid w:val="00C35AD0"/>
    <w:rsid w:val="00C408D3"/>
    <w:rsid w:val="00C45FF5"/>
    <w:rsid w:val="00C70E24"/>
    <w:rsid w:val="00C71F0E"/>
    <w:rsid w:val="00C754F8"/>
    <w:rsid w:val="00C82199"/>
    <w:rsid w:val="00C91DEE"/>
    <w:rsid w:val="00C95588"/>
    <w:rsid w:val="00CA1D15"/>
    <w:rsid w:val="00CB1328"/>
    <w:rsid w:val="00CC2841"/>
    <w:rsid w:val="00CD21C8"/>
    <w:rsid w:val="00CF10CF"/>
    <w:rsid w:val="00CF21E8"/>
    <w:rsid w:val="00CF28B9"/>
    <w:rsid w:val="00CF5670"/>
    <w:rsid w:val="00D20854"/>
    <w:rsid w:val="00D27832"/>
    <w:rsid w:val="00D47A09"/>
    <w:rsid w:val="00D50A26"/>
    <w:rsid w:val="00D50A78"/>
    <w:rsid w:val="00D62467"/>
    <w:rsid w:val="00D73C1E"/>
    <w:rsid w:val="00D94CF0"/>
    <w:rsid w:val="00DA6107"/>
    <w:rsid w:val="00DB5A1D"/>
    <w:rsid w:val="00DE7E1E"/>
    <w:rsid w:val="00DF5AB6"/>
    <w:rsid w:val="00E11469"/>
    <w:rsid w:val="00E15290"/>
    <w:rsid w:val="00E21F94"/>
    <w:rsid w:val="00E26F37"/>
    <w:rsid w:val="00E26FE9"/>
    <w:rsid w:val="00E5405E"/>
    <w:rsid w:val="00E563B7"/>
    <w:rsid w:val="00E94230"/>
    <w:rsid w:val="00E94453"/>
    <w:rsid w:val="00E96A46"/>
    <w:rsid w:val="00EA3F71"/>
    <w:rsid w:val="00EA5672"/>
    <w:rsid w:val="00EC0AEB"/>
    <w:rsid w:val="00ED6B97"/>
    <w:rsid w:val="00ED778A"/>
    <w:rsid w:val="00EE3671"/>
    <w:rsid w:val="00EF56FD"/>
    <w:rsid w:val="00F0617E"/>
    <w:rsid w:val="00F11411"/>
    <w:rsid w:val="00F16699"/>
    <w:rsid w:val="00F206B9"/>
    <w:rsid w:val="00F22E38"/>
    <w:rsid w:val="00F26FCE"/>
    <w:rsid w:val="00F27782"/>
    <w:rsid w:val="00F30D50"/>
    <w:rsid w:val="00F50382"/>
    <w:rsid w:val="00F57649"/>
    <w:rsid w:val="00F8514B"/>
    <w:rsid w:val="00F86BB8"/>
    <w:rsid w:val="00F95DC3"/>
    <w:rsid w:val="00FB1D84"/>
    <w:rsid w:val="00FE2404"/>
    <w:rsid w:val="00FE5E45"/>
    <w:rsid w:val="00FF0B45"/>
    <w:rsid w:val="00FF79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0E"/>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C71F0E"/>
    <w:pPr>
      <w:outlineLvl w:val="0"/>
    </w:pPr>
    <w:rPr>
      <w:b/>
      <w:bCs/>
      <w:sz w:val="32"/>
      <w:szCs w:val="32"/>
    </w:rPr>
  </w:style>
  <w:style w:type="paragraph" w:styleId="Heading2">
    <w:name w:val="heading 2"/>
    <w:basedOn w:val="Heading"/>
    <w:next w:val="BodyText"/>
    <w:qFormat/>
    <w:rsid w:val="00C71F0E"/>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C71F0E"/>
    <w:rPr>
      <w:rFonts w:ascii="Arial" w:hAnsi="Arial"/>
      <w:color w:val="1593CB"/>
      <w:sz w:val="18"/>
      <w:szCs w:val="18"/>
      <w:shd w:val="clear" w:color="auto" w:fill="auto"/>
    </w:rPr>
  </w:style>
  <w:style w:type="character" w:customStyle="1" w:styleId="ECVContactDetails">
    <w:name w:val="_ECV_ContactDetails"/>
    <w:rsid w:val="00C71F0E"/>
    <w:rPr>
      <w:rFonts w:ascii="Arial" w:hAnsi="Arial"/>
      <w:color w:val="3F3A38"/>
      <w:sz w:val="18"/>
      <w:szCs w:val="18"/>
      <w:shd w:val="clear" w:color="auto" w:fill="auto"/>
    </w:rPr>
  </w:style>
  <w:style w:type="character" w:customStyle="1" w:styleId="NumberingSymbols">
    <w:name w:val="Numbering Symbols"/>
    <w:rsid w:val="00C71F0E"/>
  </w:style>
  <w:style w:type="character" w:customStyle="1" w:styleId="Bullets">
    <w:name w:val="Bullets"/>
    <w:rsid w:val="00C71F0E"/>
    <w:rPr>
      <w:rFonts w:ascii="OpenSymbol" w:eastAsia="OpenSymbol" w:hAnsi="OpenSymbol" w:cs="OpenSymbol"/>
    </w:rPr>
  </w:style>
  <w:style w:type="character" w:styleId="LineNumber">
    <w:name w:val="line number"/>
    <w:rsid w:val="00C71F0E"/>
  </w:style>
  <w:style w:type="character" w:styleId="Hyperlink">
    <w:name w:val="Hyperlink"/>
    <w:rsid w:val="00C71F0E"/>
    <w:rPr>
      <w:color w:val="000080"/>
      <w:u w:val="single"/>
    </w:rPr>
  </w:style>
  <w:style w:type="character" w:customStyle="1" w:styleId="ECVInternetLink">
    <w:name w:val="_ECV_InternetLink"/>
    <w:rsid w:val="00C71F0E"/>
    <w:rPr>
      <w:rFonts w:ascii="Arial" w:hAnsi="Arial"/>
      <w:color w:val="3F3A38"/>
      <w:sz w:val="18"/>
      <w:u w:val="single"/>
      <w:shd w:val="clear" w:color="auto" w:fill="auto"/>
      <w:lang w:val="en-GB"/>
    </w:rPr>
  </w:style>
  <w:style w:type="character" w:customStyle="1" w:styleId="ECVHeadingBusinessSector">
    <w:name w:val="_ECV_HeadingBusinessSector"/>
    <w:rsid w:val="00C71F0E"/>
    <w:rPr>
      <w:rFonts w:ascii="Arial" w:hAnsi="Arial"/>
      <w:color w:val="1593CB"/>
      <w:spacing w:val="-6"/>
      <w:sz w:val="18"/>
      <w:szCs w:val="18"/>
      <w:shd w:val="clear" w:color="auto" w:fill="auto"/>
    </w:rPr>
  </w:style>
  <w:style w:type="character" w:styleId="FollowedHyperlink">
    <w:name w:val="FollowedHyperlink"/>
    <w:rsid w:val="00C71F0E"/>
    <w:rPr>
      <w:color w:val="800000"/>
      <w:u w:val="single"/>
    </w:rPr>
  </w:style>
  <w:style w:type="paragraph" w:customStyle="1" w:styleId="Heading">
    <w:name w:val="Heading"/>
    <w:basedOn w:val="Normal"/>
    <w:next w:val="BodyText"/>
    <w:rsid w:val="00C71F0E"/>
    <w:pPr>
      <w:keepNext/>
      <w:spacing w:before="240" w:after="120"/>
    </w:pPr>
    <w:rPr>
      <w:rFonts w:eastAsia="Microsoft YaHei"/>
      <w:sz w:val="28"/>
      <w:szCs w:val="28"/>
    </w:rPr>
  </w:style>
  <w:style w:type="paragraph" w:styleId="BodyText">
    <w:name w:val="Body Text"/>
    <w:basedOn w:val="Normal"/>
    <w:rsid w:val="00C71F0E"/>
    <w:pPr>
      <w:spacing w:line="100" w:lineRule="atLeast"/>
    </w:pPr>
  </w:style>
  <w:style w:type="paragraph" w:styleId="List">
    <w:name w:val="List"/>
    <w:basedOn w:val="BodyText"/>
    <w:rsid w:val="00C71F0E"/>
  </w:style>
  <w:style w:type="paragraph" w:styleId="Caption">
    <w:name w:val="caption"/>
    <w:basedOn w:val="Normal"/>
    <w:qFormat/>
    <w:rsid w:val="00C71F0E"/>
    <w:pPr>
      <w:suppressLineNumbers/>
      <w:spacing w:before="120" w:after="120"/>
    </w:pPr>
    <w:rPr>
      <w:i/>
      <w:iCs/>
      <w:sz w:val="24"/>
    </w:rPr>
  </w:style>
  <w:style w:type="paragraph" w:customStyle="1" w:styleId="Index">
    <w:name w:val="Index"/>
    <w:basedOn w:val="Normal"/>
    <w:rsid w:val="00C71F0E"/>
    <w:pPr>
      <w:suppressLineNumbers/>
    </w:pPr>
  </w:style>
  <w:style w:type="paragraph" w:customStyle="1" w:styleId="TableContents">
    <w:name w:val="Table Contents"/>
    <w:basedOn w:val="Normal"/>
    <w:rsid w:val="00C71F0E"/>
    <w:pPr>
      <w:suppressLineNumbers/>
    </w:pPr>
  </w:style>
  <w:style w:type="paragraph" w:customStyle="1" w:styleId="TableHeading">
    <w:name w:val="Table Heading"/>
    <w:basedOn w:val="TableContents"/>
    <w:rsid w:val="00C71F0E"/>
    <w:pPr>
      <w:jc w:val="center"/>
    </w:pPr>
    <w:rPr>
      <w:b/>
      <w:bCs/>
    </w:rPr>
  </w:style>
  <w:style w:type="paragraph" w:customStyle="1" w:styleId="ECVLeftHeading">
    <w:name w:val="_ECV_LeftHeading"/>
    <w:basedOn w:val="TableContents"/>
    <w:rsid w:val="00C71F0E"/>
    <w:pPr>
      <w:ind w:right="283"/>
      <w:jc w:val="right"/>
    </w:pPr>
    <w:rPr>
      <w:caps/>
      <w:color w:val="0E4194"/>
      <w:sz w:val="18"/>
    </w:rPr>
  </w:style>
  <w:style w:type="paragraph" w:customStyle="1" w:styleId="ECVMiddleColumn">
    <w:name w:val="_ECV_MiddleColumn"/>
    <w:basedOn w:val="TableContents"/>
    <w:rsid w:val="00C71F0E"/>
    <w:rPr>
      <w:color w:val="404040"/>
      <w:sz w:val="20"/>
    </w:rPr>
  </w:style>
  <w:style w:type="paragraph" w:customStyle="1" w:styleId="ECVRightColumn">
    <w:name w:val="_ECV_RightColumn"/>
    <w:basedOn w:val="TableContents"/>
    <w:rsid w:val="00C71F0E"/>
    <w:pPr>
      <w:spacing w:before="62"/>
    </w:pPr>
    <w:rPr>
      <w:color w:val="404040"/>
    </w:rPr>
  </w:style>
  <w:style w:type="paragraph" w:customStyle="1" w:styleId="ECVNameField">
    <w:name w:val="_ECV_NameField"/>
    <w:basedOn w:val="ECVRightColumn"/>
    <w:rsid w:val="00C71F0E"/>
    <w:pPr>
      <w:spacing w:before="0" w:line="100" w:lineRule="atLeast"/>
    </w:pPr>
    <w:rPr>
      <w:color w:val="3F3A38"/>
      <w:sz w:val="26"/>
      <w:szCs w:val="18"/>
    </w:rPr>
  </w:style>
  <w:style w:type="paragraph" w:customStyle="1" w:styleId="ECVRightHeading">
    <w:name w:val="_ECV_RightHeading"/>
    <w:basedOn w:val="ECVNameField"/>
    <w:rsid w:val="00C71F0E"/>
    <w:pPr>
      <w:spacing w:before="62"/>
      <w:jc w:val="right"/>
    </w:pPr>
    <w:rPr>
      <w:color w:val="1593CB"/>
      <w:sz w:val="15"/>
    </w:rPr>
  </w:style>
  <w:style w:type="paragraph" w:customStyle="1" w:styleId="ECV1stPage">
    <w:name w:val="_ECV_1stPage"/>
    <w:basedOn w:val="ECVRightHeading"/>
    <w:rsid w:val="00C71F0E"/>
    <w:pPr>
      <w:tabs>
        <w:tab w:val="left" w:pos="2835"/>
        <w:tab w:val="right" w:pos="10205"/>
      </w:tabs>
      <w:spacing w:before="215"/>
      <w:jc w:val="left"/>
    </w:pPr>
    <w:rPr>
      <w:sz w:val="20"/>
    </w:rPr>
  </w:style>
  <w:style w:type="paragraph" w:customStyle="1" w:styleId="ECVContactDetails1">
    <w:name w:val="_ECV_ContactDetails1"/>
    <w:basedOn w:val="ECVNameField"/>
    <w:rsid w:val="00C71F0E"/>
    <w:pPr>
      <w:textAlignment w:val="center"/>
    </w:pPr>
    <w:rPr>
      <w:kern w:val="0"/>
      <w:sz w:val="18"/>
    </w:rPr>
  </w:style>
  <w:style w:type="paragraph" w:customStyle="1" w:styleId="ECVComments">
    <w:name w:val="_ECV_Comments"/>
    <w:basedOn w:val="ECVText"/>
    <w:rsid w:val="00C71F0E"/>
    <w:pPr>
      <w:jc w:val="center"/>
    </w:pPr>
    <w:rPr>
      <w:color w:val="FF0000"/>
    </w:rPr>
  </w:style>
  <w:style w:type="paragraph" w:customStyle="1" w:styleId="ECVNarrowSpacing">
    <w:name w:val="_ECV_NarrowSpacing"/>
    <w:basedOn w:val="ECVRightColumn"/>
    <w:rsid w:val="00C71F0E"/>
    <w:rPr>
      <w:color w:val="402C24"/>
      <w:sz w:val="8"/>
      <w:szCs w:val="10"/>
    </w:rPr>
  </w:style>
  <w:style w:type="paragraph" w:customStyle="1" w:styleId="ECVSectionSpacing">
    <w:name w:val="_ECV_SectionSpacing"/>
    <w:basedOn w:val="ECVRightColumn"/>
    <w:rsid w:val="00C71F0E"/>
  </w:style>
  <w:style w:type="paragraph" w:customStyle="1" w:styleId="Table">
    <w:name w:val="Table"/>
    <w:basedOn w:val="Caption"/>
    <w:rsid w:val="00C71F0E"/>
  </w:style>
  <w:style w:type="paragraph" w:customStyle="1" w:styleId="ECVSubSectionHeading">
    <w:name w:val="_ECV_SubSectionHeading"/>
    <w:basedOn w:val="ECVRightColumn"/>
    <w:rsid w:val="00C71F0E"/>
    <w:pPr>
      <w:spacing w:before="0" w:line="100" w:lineRule="atLeast"/>
    </w:pPr>
    <w:rPr>
      <w:color w:val="0E4194"/>
      <w:sz w:val="22"/>
    </w:rPr>
  </w:style>
  <w:style w:type="paragraph" w:customStyle="1" w:styleId="ECVOrganisationDetails">
    <w:name w:val="_ECV_OrganisationDetails"/>
    <w:basedOn w:val="ECVRightColumn"/>
    <w:rsid w:val="00C71F0E"/>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C71F0E"/>
    <w:pPr>
      <w:suppressLineNumbers/>
      <w:autoSpaceDE w:val="0"/>
      <w:spacing w:before="28" w:line="100" w:lineRule="atLeast"/>
    </w:pPr>
    <w:rPr>
      <w:sz w:val="18"/>
    </w:rPr>
  </w:style>
  <w:style w:type="paragraph" w:customStyle="1" w:styleId="ECVSectionBullet">
    <w:name w:val="_ECV_SectionBullet"/>
    <w:basedOn w:val="ECVSectionDetails"/>
    <w:rsid w:val="00C71F0E"/>
    <w:pPr>
      <w:spacing w:before="0"/>
    </w:pPr>
  </w:style>
  <w:style w:type="paragraph" w:customStyle="1" w:styleId="ECVHeadingBullet">
    <w:name w:val="_ECV_HeadingBullet"/>
    <w:basedOn w:val="ECVLeftHeading"/>
    <w:rsid w:val="00C71F0E"/>
    <w:pPr>
      <w:tabs>
        <w:tab w:val="num" w:pos="432"/>
      </w:tabs>
      <w:spacing w:line="100" w:lineRule="atLeast"/>
      <w:ind w:left="432" w:hanging="432"/>
      <w:outlineLvl w:val="0"/>
    </w:pPr>
  </w:style>
  <w:style w:type="paragraph" w:customStyle="1" w:styleId="ECVSubHeadingBullet">
    <w:name w:val="_ECV_SubHeadingBullet"/>
    <w:basedOn w:val="ECVLeftDetails"/>
    <w:rsid w:val="00C71F0E"/>
    <w:pPr>
      <w:spacing w:before="0" w:line="100" w:lineRule="atLeast"/>
    </w:pPr>
  </w:style>
  <w:style w:type="paragraph" w:customStyle="1" w:styleId="CVMajor">
    <w:name w:val="CV Major"/>
    <w:basedOn w:val="Normal"/>
    <w:rsid w:val="00C71F0E"/>
    <w:pPr>
      <w:ind w:left="113" w:right="113"/>
    </w:pPr>
    <w:rPr>
      <w:b/>
      <w:sz w:val="24"/>
    </w:rPr>
  </w:style>
  <w:style w:type="paragraph" w:customStyle="1" w:styleId="ECVDate">
    <w:name w:val="_ECV_Date"/>
    <w:basedOn w:val="ECVLeftHeading"/>
    <w:rsid w:val="00C71F0E"/>
    <w:pPr>
      <w:spacing w:before="28" w:line="100" w:lineRule="atLeast"/>
      <w:textAlignment w:val="top"/>
    </w:pPr>
    <w:rPr>
      <w:caps w:val="0"/>
    </w:rPr>
  </w:style>
  <w:style w:type="paragraph" w:customStyle="1" w:styleId="CVHeading3">
    <w:name w:val="CV Heading 3"/>
    <w:basedOn w:val="Normal"/>
    <w:next w:val="Normal"/>
    <w:rsid w:val="00C71F0E"/>
    <w:pPr>
      <w:ind w:left="113" w:right="113"/>
      <w:jc w:val="right"/>
      <w:textAlignment w:val="center"/>
    </w:pPr>
  </w:style>
  <w:style w:type="paragraph" w:customStyle="1" w:styleId="ECVHeadingLine">
    <w:name w:val="_ECV_HeadingLine"/>
    <w:basedOn w:val="ECVSubSectionHeading"/>
    <w:rsid w:val="00C71F0E"/>
    <w:rPr>
      <w:color w:val="17ACE6"/>
    </w:rPr>
  </w:style>
  <w:style w:type="paragraph" w:styleId="Header">
    <w:name w:val="header"/>
    <w:basedOn w:val="Normal"/>
    <w:rsid w:val="00C71F0E"/>
    <w:pPr>
      <w:suppressLineNumbers/>
      <w:tabs>
        <w:tab w:val="center" w:pos="5103"/>
        <w:tab w:val="right" w:pos="10206"/>
      </w:tabs>
    </w:pPr>
  </w:style>
  <w:style w:type="paragraph" w:customStyle="1" w:styleId="ECVAttachment">
    <w:name w:val="_ECV_Attachment"/>
    <w:basedOn w:val="ECVSectionDetails"/>
    <w:rsid w:val="00C71F0E"/>
    <w:pPr>
      <w:jc w:val="right"/>
    </w:pPr>
    <w:rPr>
      <w:u w:val="single"/>
    </w:rPr>
  </w:style>
  <w:style w:type="paragraph" w:customStyle="1" w:styleId="ECVHeaderFirstPage">
    <w:name w:val="_ECV_HeaderFirstPage"/>
    <w:basedOn w:val="Header"/>
    <w:rsid w:val="00C71F0E"/>
    <w:pPr>
      <w:tabs>
        <w:tab w:val="center" w:pos="2835"/>
      </w:tabs>
      <w:spacing w:line="100" w:lineRule="atLeast"/>
    </w:pPr>
    <w:rPr>
      <w:color w:val="17ACE6"/>
      <w:sz w:val="20"/>
    </w:rPr>
  </w:style>
  <w:style w:type="paragraph" w:customStyle="1" w:styleId="ECVHeaderOtherPage">
    <w:name w:val="_ECV_HeaderOtherPage"/>
    <w:basedOn w:val="ECVHeaderFirstPage"/>
    <w:rsid w:val="00C71F0E"/>
  </w:style>
  <w:style w:type="paragraph" w:customStyle="1" w:styleId="ECVLeftDetails">
    <w:name w:val="_ECV_LeftDetails"/>
    <w:basedOn w:val="ECVLeftHeading"/>
    <w:rsid w:val="00C71F0E"/>
    <w:pPr>
      <w:spacing w:before="23"/>
    </w:pPr>
    <w:rPr>
      <w:caps w:val="0"/>
    </w:rPr>
  </w:style>
  <w:style w:type="paragraph" w:styleId="Footer">
    <w:name w:val="footer"/>
    <w:basedOn w:val="Normal"/>
    <w:link w:val="FooterChar"/>
    <w:uiPriority w:val="99"/>
    <w:rsid w:val="00C71F0E"/>
    <w:pPr>
      <w:suppressLineNumbers/>
      <w:tabs>
        <w:tab w:val="right" w:pos="2835"/>
        <w:tab w:val="left" w:pos="10205"/>
      </w:tabs>
    </w:pPr>
    <w:rPr>
      <w:color w:val="1593CB"/>
    </w:rPr>
  </w:style>
  <w:style w:type="paragraph" w:customStyle="1" w:styleId="ECVLanguageHeading">
    <w:name w:val="_ECV_LanguageHeading"/>
    <w:basedOn w:val="ECVRightColumn"/>
    <w:rsid w:val="00C71F0E"/>
    <w:pPr>
      <w:spacing w:before="0"/>
      <w:jc w:val="center"/>
    </w:pPr>
    <w:rPr>
      <w:caps/>
      <w:color w:val="0E4194"/>
      <w:sz w:val="14"/>
    </w:rPr>
  </w:style>
  <w:style w:type="paragraph" w:customStyle="1" w:styleId="ECVLanguageSubHeading">
    <w:name w:val="_ECV_LanguageSubHeading"/>
    <w:basedOn w:val="ECVLanguageHeading"/>
    <w:rsid w:val="00C71F0E"/>
    <w:pPr>
      <w:spacing w:line="100" w:lineRule="atLeast"/>
    </w:pPr>
    <w:rPr>
      <w:caps w:val="0"/>
      <w:sz w:val="16"/>
    </w:rPr>
  </w:style>
  <w:style w:type="paragraph" w:customStyle="1" w:styleId="ECVLanguageLevel">
    <w:name w:val="_ECV_LanguageLevel"/>
    <w:basedOn w:val="ECVSectionDetails"/>
    <w:rsid w:val="00C71F0E"/>
    <w:pPr>
      <w:jc w:val="center"/>
      <w:textAlignment w:val="center"/>
    </w:pPr>
    <w:rPr>
      <w:caps/>
    </w:rPr>
  </w:style>
  <w:style w:type="paragraph" w:customStyle="1" w:styleId="ECVLanguageCertificate">
    <w:name w:val="_ECV_LanguageCertificate"/>
    <w:basedOn w:val="ECVRightColumn"/>
    <w:rsid w:val="00C71F0E"/>
    <w:pPr>
      <w:spacing w:before="0" w:line="100" w:lineRule="atLeast"/>
      <w:ind w:right="283"/>
      <w:jc w:val="center"/>
    </w:pPr>
    <w:rPr>
      <w:color w:val="3F3A38"/>
    </w:rPr>
  </w:style>
  <w:style w:type="paragraph" w:customStyle="1" w:styleId="ECVLanguageExplanation">
    <w:name w:val="_ECV_LanguageExplanation"/>
    <w:basedOn w:val="Normal"/>
    <w:rsid w:val="00C71F0E"/>
    <w:pPr>
      <w:autoSpaceDE w:val="0"/>
      <w:spacing w:line="100" w:lineRule="atLeast"/>
    </w:pPr>
    <w:rPr>
      <w:color w:val="0E4194"/>
      <w:sz w:val="15"/>
    </w:rPr>
  </w:style>
  <w:style w:type="paragraph" w:customStyle="1" w:styleId="ECVLinks">
    <w:name w:val="_ECV_Links"/>
    <w:basedOn w:val="ECVContactDetails1"/>
    <w:rsid w:val="00C71F0E"/>
    <w:rPr>
      <w:u w:val="single"/>
    </w:rPr>
  </w:style>
  <w:style w:type="paragraph" w:customStyle="1" w:styleId="ECVText">
    <w:name w:val="_ECV_Text"/>
    <w:basedOn w:val="BodyText"/>
    <w:rsid w:val="00C71F0E"/>
  </w:style>
  <w:style w:type="paragraph" w:customStyle="1" w:styleId="ECVBusinessSector">
    <w:name w:val="_ECV_BusinessSector"/>
    <w:basedOn w:val="ECVOrganisationDetails"/>
    <w:rsid w:val="00C71F0E"/>
    <w:pPr>
      <w:spacing w:before="113" w:after="0"/>
    </w:pPr>
  </w:style>
  <w:style w:type="paragraph" w:customStyle="1" w:styleId="ECVLanguageName">
    <w:name w:val="_ECV_LanguageName"/>
    <w:basedOn w:val="ECVLanguageCertificate"/>
    <w:rsid w:val="00C71F0E"/>
    <w:pPr>
      <w:jc w:val="right"/>
    </w:pPr>
    <w:rPr>
      <w:sz w:val="18"/>
    </w:rPr>
  </w:style>
  <w:style w:type="paragraph" w:customStyle="1" w:styleId="ECVPersonalInfoHeading">
    <w:name w:val="_ECV_PersonalInfoHeading"/>
    <w:basedOn w:val="ECVLeftHeading"/>
    <w:rsid w:val="00C71F0E"/>
    <w:pPr>
      <w:spacing w:before="57"/>
    </w:pPr>
  </w:style>
  <w:style w:type="paragraph" w:customStyle="1" w:styleId="ECVOccupationalFieldHeading">
    <w:name w:val="_ECV_OccupationalFieldHeading"/>
    <w:basedOn w:val="ECVLeftHeading"/>
    <w:rsid w:val="00C71F0E"/>
    <w:pPr>
      <w:spacing w:before="57"/>
    </w:pPr>
  </w:style>
  <w:style w:type="paragraph" w:customStyle="1" w:styleId="ECVGenderRow">
    <w:name w:val="_ECV_GenderRow"/>
    <w:basedOn w:val="Normal"/>
    <w:rsid w:val="00C71F0E"/>
    <w:pPr>
      <w:spacing w:before="85"/>
    </w:pPr>
    <w:rPr>
      <w:color w:val="1593CB"/>
    </w:rPr>
  </w:style>
  <w:style w:type="paragraph" w:customStyle="1" w:styleId="ECVCurriculumVitaeNextPages">
    <w:name w:val="_ECV_CurriculumVitae_NextPages"/>
    <w:basedOn w:val="ECV1stPage"/>
    <w:rsid w:val="00C71F0E"/>
    <w:pPr>
      <w:tabs>
        <w:tab w:val="clear" w:pos="10205"/>
        <w:tab w:val="right" w:pos="10350"/>
      </w:tabs>
      <w:spacing w:before="153"/>
      <w:jc w:val="right"/>
    </w:pPr>
  </w:style>
  <w:style w:type="paragraph" w:customStyle="1" w:styleId="ECVBusinessSctionRow">
    <w:name w:val="_ECV_BusinessSctionRow"/>
    <w:basedOn w:val="Normal"/>
    <w:rsid w:val="00C71F0E"/>
  </w:style>
  <w:style w:type="paragraph" w:customStyle="1" w:styleId="ECVBusinessSectorRow">
    <w:name w:val="_ECV_BusinessSectorRow"/>
    <w:basedOn w:val="Normal"/>
    <w:rsid w:val="00C71F0E"/>
  </w:style>
  <w:style w:type="paragraph" w:customStyle="1" w:styleId="ECVBlueBox">
    <w:name w:val="_ECV_BlueBox"/>
    <w:basedOn w:val="ECVNarrowSpacing"/>
    <w:rsid w:val="00C71F0E"/>
    <w:pPr>
      <w:spacing w:before="0"/>
      <w:jc w:val="right"/>
      <w:textAlignment w:val="bottom"/>
    </w:pPr>
    <w:rPr>
      <w:spacing w:val="0"/>
    </w:rPr>
  </w:style>
  <w:style w:type="paragraph" w:customStyle="1" w:styleId="ESP1stPage">
    <w:name w:val="_ESP_1stPage"/>
    <w:basedOn w:val="ECVCurriculumVitaeNextPages"/>
    <w:rsid w:val="00C71F0E"/>
  </w:style>
  <w:style w:type="paragraph" w:customStyle="1" w:styleId="ESPText">
    <w:name w:val="_ESP_Text"/>
    <w:basedOn w:val="ECVText"/>
    <w:rsid w:val="00C71F0E"/>
  </w:style>
  <w:style w:type="paragraph" w:customStyle="1" w:styleId="ESPHeading">
    <w:name w:val="_ESP_Heading"/>
    <w:basedOn w:val="ESPText"/>
    <w:rsid w:val="00C71F0E"/>
    <w:rPr>
      <w:b/>
      <w:bCs/>
      <w:sz w:val="32"/>
      <w:szCs w:val="32"/>
    </w:rPr>
  </w:style>
  <w:style w:type="paragraph" w:customStyle="1" w:styleId="Footerleft">
    <w:name w:val="Footer left"/>
    <w:basedOn w:val="Normal"/>
    <w:rsid w:val="00C71F0E"/>
    <w:pPr>
      <w:suppressLineNumbers/>
      <w:tabs>
        <w:tab w:val="center" w:pos="5188"/>
        <w:tab w:val="right" w:pos="10376"/>
      </w:tabs>
    </w:pPr>
  </w:style>
  <w:style w:type="paragraph" w:customStyle="1" w:styleId="Footerright">
    <w:name w:val="Footer right"/>
    <w:basedOn w:val="Normal"/>
    <w:rsid w:val="00C71F0E"/>
    <w:pPr>
      <w:suppressLineNumbers/>
      <w:tabs>
        <w:tab w:val="center" w:pos="5188"/>
        <w:tab w:val="right" w:pos="10376"/>
      </w:tabs>
    </w:pPr>
  </w:style>
  <w:style w:type="paragraph" w:customStyle="1" w:styleId="ECVRelatedDocumentRow">
    <w:name w:val="_ECV_RelatedDocumentRow"/>
    <w:basedOn w:val="ECVBusinessSectorRow"/>
    <w:rsid w:val="00C71F0E"/>
  </w:style>
  <w:style w:type="paragraph" w:styleId="ListParagraph">
    <w:name w:val="List Paragraph"/>
    <w:basedOn w:val="Normal"/>
    <w:uiPriority w:val="34"/>
    <w:qFormat/>
    <w:rsid w:val="004C3542"/>
    <w:pPr>
      <w:widowControl/>
      <w:suppressAutoHyphens w:val="0"/>
      <w:ind w:left="720"/>
    </w:pPr>
    <w:rPr>
      <w:rFonts w:ascii="Times New Roman" w:eastAsia="Times New Roman" w:hAnsi="Times New Roman" w:cs="Times New Roman"/>
      <w:color w:val="auto"/>
      <w:spacing w:val="0"/>
      <w:kern w:val="0"/>
      <w:sz w:val="24"/>
      <w:szCs w:val="20"/>
      <w:lang w:val="en-US" w:eastAsia="en-US" w:bidi="ar-SA"/>
    </w:rPr>
  </w:style>
  <w:style w:type="paragraph" w:styleId="DocumentMap">
    <w:name w:val="Document Map"/>
    <w:basedOn w:val="Normal"/>
    <w:link w:val="DocumentMapChar"/>
    <w:uiPriority w:val="99"/>
    <w:semiHidden/>
    <w:unhideWhenUsed/>
    <w:rsid w:val="00574661"/>
    <w:rPr>
      <w:rFonts w:ascii="Tahoma" w:hAnsi="Tahoma"/>
      <w:szCs w:val="14"/>
    </w:rPr>
  </w:style>
  <w:style w:type="character" w:customStyle="1" w:styleId="DocumentMapChar">
    <w:name w:val="Document Map Char"/>
    <w:basedOn w:val="DefaultParagraphFont"/>
    <w:link w:val="DocumentMap"/>
    <w:uiPriority w:val="99"/>
    <w:semiHidden/>
    <w:rsid w:val="00574661"/>
    <w:rPr>
      <w:rFonts w:ascii="Tahoma" w:eastAsia="SimSun" w:hAnsi="Tahoma" w:cs="Mangal"/>
      <w:color w:val="3F3A38"/>
      <w:spacing w:val="-6"/>
      <w:kern w:val="1"/>
      <w:sz w:val="16"/>
      <w:szCs w:val="14"/>
      <w:lang w:val="en-GB" w:eastAsia="zh-CN" w:bidi="hi-IN"/>
    </w:rPr>
  </w:style>
  <w:style w:type="character" w:customStyle="1" w:styleId="FooterChar">
    <w:name w:val="Footer Char"/>
    <w:basedOn w:val="DefaultParagraphFont"/>
    <w:link w:val="Footer"/>
    <w:uiPriority w:val="99"/>
    <w:rsid w:val="007004D9"/>
    <w:rPr>
      <w:rFonts w:ascii="Arial" w:eastAsia="SimSun" w:hAnsi="Arial" w:cs="Mangal"/>
      <w:color w:val="1593CB"/>
      <w:spacing w:val="-6"/>
      <w:kern w:val="1"/>
      <w:sz w:val="16"/>
      <w:szCs w:val="24"/>
      <w:lang w:val="en-GB" w:eastAsia="zh-CN" w:bidi="hi-IN"/>
    </w:rPr>
  </w:style>
  <w:style w:type="table" w:styleId="TableGrid">
    <w:name w:val="Table Grid"/>
    <w:basedOn w:val="TableNormal"/>
    <w:uiPriority w:val="59"/>
    <w:rsid w:val="00D94C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11BD"/>
    <w:rPr>
      <w:rFonts w:ascii="Tahoma" w:hAnsi="Tahoma"/>
      <w:szCs w:val="14"/>
    </w:rPr>
  </w:style>
  <w:style w:type="character" w:customStyle="1" w:styleId="BalloonTextChar">
    <w:name w:val="Balloon Text Char"/>
    <w:basedOn w:val="DefaultParagraphFont"/>
    <w:link w:val="BalloonText"/>
    <w:uiPriority w:val="99"/>
    <w:semiHidden/>
    <w:rsid w:val="002F11BD"/>
    <w:rPr>
      <w:rFonts w:ascii="Tahoma" w:eastAsia="SimSun" w:hAnsi="Tahoma" w:cs="Mangal"/>
      <w:color w:val="3F3A38"/>
      <w:spacing w:val="-6"/>
      <w:kern w:val="1"/>
      <w:sz w:val="16"/>
      <w:szCs w:val="14"/>
      <w:lang w:val="en-GB" w:eastAsia="zh-CN" w:bidi="hi-IN"/>
    </w:rPr>
  </w:style>
  <w:style w:type="paragraph" w:styleId="PlainText">
    <w:name w:val="Plain Text"/>
    <w:basedOn w:val="Normal"/>
    <w:link w:val="PlainTextChar"/>
    <w:uiPriority w:val="99"/>
    <w:unhideWhenUsed/>
    <w:rsid w:val="00212454"/>
    <w:pPr>
      <w:widowControl/>
      <w:suppressAutoHyphens w:val="0"/>
    </w:pPr>
    <w:rPr>
      <w:rFonts w:ascii="Consolas" w:eastAsia="Calibri" w:hAnsi="Consolas" w:cs="Times New Roman"/>
      <w:color w:val="auto"/>
      <w:spacing w:val="0"/>
      <w:kern w:val="0"/>
      <w:sz w:val="21"/>
      <w:szCs w:val="21"/>
      <w:lang w:val="en-US" w:eastAsia="en-US" w:bidi="ar-SA"/>
    </w:rPr>
  </w:style>
  <w:style w:type="character" w:customStyle="1" w:styleId="PlainTextChar">
    <w:name w:val="Plain Text Char"/>
    <w:basedOn w:val="DefaultParagraphFont"/>
    <w:link w:val="PlainText"/>
    <w:uiPriority w:val="99"/>
    <w:rsid w:val="00212454"/>
    <w:rPr>
      <w:rFonts w:ascii="Consolas" w:eastAsia="Calibri" w:hAnsi="Consolas"/>
      <w:sz w:val="21"/>
      <w:szCs w:val="21"/>
      <w:lang w:bidi="ar-SA"/>
    </w:rPr>
  </w:style>
  <w:style w:type="paragraph" w:styleId="BodyTextIndent">
    <w:name w:val="Body Text Indent"/>
    <w:basedOn w:val="Normal"/>
    <w:link w:val="BodyTextIndentChar"/>
    <w:uiPriority w:val="99"/>
    <w:semiHidden/>
    <w:unhideWhenUsed/>
    <w:rsid w:val="00BF1AE4"/>
    <w:pPr>
      <w:widowControl/>
      <w:suppressAutoHyphens w:val="0"/>
      <w:spacing w:after="120" w:line="276" w:lineRule="auto"/>
      <w:ind w:left="283"/>
    </w:pPr>
    <w:rPr>
      <w:rFonts w:asciiTheme="minorHAnsi" w:eastAsiaTheme="minorHAnsi" w:hAnsiTheme="minorHAnsi" w:cstheme="minorBidi"/>
      <w:color w:val="auto"/>
      <w:spacing w:val="0"/>
      <w:kern w:val="0"/>
      <w:sz w:val="22"/>
      <w:szCs w:val="22"/>
      <w:lang w:eastAsia="en-US" w:bidi="ar-SA"/>
    </w:rPr>
  </w:style>
  <w:style w:type="character" w:customStyle="1" w:styleId="BodyTextIndentChar">
    <w:name w:val="Body Text Indent Char"/>
    <w:basedOn w:val="DefaultParagraphFont"/>
    <w:link w:val="BodyTextIndent"/>
    <w:uiPriority w:val="99"/>
    <w:semiHidden/>
    <w:rsid w:val="00BF1AE4"/>
    <w:rPr>
      <w:rFonts w:asciiTheme="minorHAnsi" w:eastAsiaTheme="minorHAnsi" w:hAnsiTheme="minorHAnsi" w:cstheme="minorBidi"/>
      <w:sz w:val="22"/>
      <w:szCs w:val="22"/>
      <w:lang w:val="en-GB" w:bidi="ar-SA"/>
    </w:rPr>
  </w:style>
</w:styles>
</file>

<file path=word/webSettings.xml><?xml version="1.0" encoding="utf-8"?>
<w:webSettings xmlns:r="http://schemas.openxmlformats.org/officeDocument/2006/relationships" xmlns:w="http://schemas.openxmlformats.org/wordprocessingml/2006/main">
  <w:divs>
    <w:div w:id="21345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bangladesh.org/beta3/index.php/en/research-policy/92-diagnostic-study/4283-full-report-on-co-operative-society-management-study-bangla" TargetMode="External"/><Relationship Id="rId13" Type="http://schemas.openxmlformats.org/officeDocument/2006/relationships/hyperlink" Target="http://www.researchgate.net/publication/51058505_Justification_of_intimate_partner_violence_in_rural_Bangladesh_what_survey_questions_fail_to_capture" TargetMode="External"/><Relationship Id="rId18" Type="http://schemas.openxmlformats.org/officeDocument/2006/relationships/hyperlink" Target="mailto:akbarju@hotmail.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ti-bangladesh.org" TargetMode="External"/><Relationship Id="rId12" Type="http://schemas.openxmlformats.org/officeDocument/2006/relationships/hyperlink" Target="http://paa2008.princeton.edu/papers/81053" TargetMode="External"/><Relationship Id="rId17" Type="http://schemas.openxmlformats.org/officeDocument/2006/relationships/hyperlink" Target="http://www.ti-bangladesh.org/beta3/index.php/en/research-policy/92-diagnostic-study/4283-full-report-on-co-operative-society-management-study-bangl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i-bangladesh.org/beta3/index.php/en/iyyuytyuty/80-reports/588-mp-study-full-report-bangl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bangladesh.org/beta3/images/max_file/rp_full_GCB_2012_Bangladesh_Repor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i-bangladesh.org/beta3/index.php/en/research-policy/93-household-survey/4237-hhs-2012-full-report-bangla" TargetMode="External"/><Relationship Id="rId23" Type="http://schemas.openxmlformats.org/officeDocument/2006/relationships/footer" Target="footer2.xml"/><Relationship Id="rId10" Type="http://schemas.openxmlformats.org/officeDocument/2006/relationships/hyperlink" Target="http://www.ti-bangladesh.org/beta3/index.php/en/iyyuytyuty/80-reports/588-mp-study-full-report-bangla" TargetMode="External"/><Relationship Id="rId19" Type="http://schemas.openxmlformats.org/officeDocument/2006/relationships/hyperlink" Target="mailto:akram@ti-bangladesh.org" TargetMode="External"/><Relationship Id="rId4" Type="http://schemas.openxmlformats.org/officeDocument/2006/relationships/webSettings" Target="webSettings.xml"/><Relationship Id="rId9" Type="http://schemas.openxmlformats.org/officeDocument/2006/relationships/hyperlink" Target="http://www.ti-bangladesh.org/beta3/index.php/en/research-policy/93-household-survey/4237-hhs-2012-full-report-bangla" TargetMode="External"/><Relationship Id="rId14" Type="http://schemas.openxmlformats.org/officeDocument/2006/relationships/hyperlink" Target="http://www.ti-bangladesh.org/research/Executive%20Summary_23122010%20FIN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8570</CharactersWithSpaces>
  <SharedDoc>false</SharedDoc>
  <HLinks>
    <vt:vector size="12" baseType="variant">
      <vt:variant>
        <vt:i4>7929920</vt:i4>
      </vt:variant>
      <vt:variant>
        <vt:i4>3</vt:i4>
      </vt:variant>
      <vt:variant>
        <vt:i4>0</vt:i4>
      </vt:variant>
      <vt:variant>
        <vt:i4>5</vt:i4>
      </vt:variant>
      <vt:variant>
        <vt:lpwstr>mailto:akbarju@hotmail.com</vt:lpwstr>
      </vt:variant>
      <vt:variant>
        <vt:lpwstr/>
      </vt:variant>
      <vt:variant>
        <vt:i4>4784233</vt:i4>
      </vt:variant>
      <vt:variant>
        <vt:i4>0</vt:i4>
      </vt:variant>
      <vt:variant>
        <vt:i4>0</vt:i4>
      </vt:variant>
      <vt:variant>
        <vt:i4>5</vt:i4>
      </vt:variant>
      <vt:variant>
        <vt:lpwstr>mailto:zahmed69@hotmail.com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bidhu</dc:creator>
  <cp:keywords>Europass, CV, Cedefop</cp:keywords>
  <cp:lastModifiedBy>Office</cp:lastModifiedBy>
  <cp:revision>68</cp:revision>
  <dcterms:created xsi:type="dcterms:W3CDTF">2017-06-19T14:54:00Z</dcterms:created>
  <dcterms:modified xsi:type="dcterms:W3CDTF">2017-06-20T03:44:00Z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